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A8" w:rsidRDefault="009617A8" w:rsidP="009617A8">
      <w:pPr>
        <w:pStyle w:val="Default"/>
      </w:pPr>
    </w:p>
    <w:p w:rsidR="009617A8" w:rsidRDefault="009617A8" w:rsidP="009617A8">
      <w:pPr>
        <w:pStyle w:val="Default"/>
        <w:rPr>
          <w:rFonts w:cs="Times New Roman"/>
          <w:color w:val="auto"/>
        </w:rPr>
      </w:pPr>
    </w:p>
    <w:p w:rsidR="00352C47" w:rsidRDefault="009617A8" w:rsidP="009617A8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 </w:t>
      </w:r>
    </w:p>
    <w:p w:rsidR="00352C47" w:rsidRDefault="00352C47" w:rsidP="009617A8">
      <w:pPr>
        <w:pStyle w:val="Default"/>
        <w:rPr>
          <w:rFonts w:cs="Times New Roman"/>
          <w:color w:val="auto"/>
        </w:rPr>
      </w:pPr>
    </w:p>
    <w:p w:rsidR="00352C47" w:rsidRDefault="00352C47" w:rsidP="009617A8">
      <w:pPr>
        <w:pStyle w:val="Default"/>
        <w:rPr>
          <w:rFonts w:cs="Times New Roman"/>
          <w:color w:val="auto"/>
        </w:rPr>
      </w:pPr>
    </w:p>
    <w:p w:rsidR="009617A8" w:rsidRDefault="006417BD" w:rsidP="009617A8">
      <w:pPr>
        <w:pStyle w:val="Default"/>
        <w:rPr>
          <w:color w:val="auto"/>
          <w:sz w:val="20"/>
          <w:szCs w:val="20"/>
        </w:rPr>
      </w:pPr>
      <w:r>
        <w:rPr>
          <w:rFonts w:ascii="Verdana" w:hAnsi="Verdana" w:cs="Verdana"/>
          <w:i/>
          <w:iCs/>
          <w:color w:val="auto"/>
          <w:sz w:val="17"/>
          <w:szCs w:val="17"/>
        </w:rPr>
        <w:t>MODELLO A – D</w:t>
      </w:r>
      <w:r w:rsidR="009617A8">
        <w:rPr>
          <w:rFonts w:ascii="Verdana" w:hAnsi="Verdana" w:cs="Verdana"/>
          <w:i/>
          <w:iCs/>
          <w:color w:val="auto"/>
          <w:sz w:val="17"/>
          <w:szCs w:val="17"/>
        </w:rPr>
        <w:t>omanda</w:t>
      </w:r>
      <w:r>
        <w:rPr>
          <w:rFonts w:ascii="Verdana" w:hAnsi="Verdana" w:cs="Verdana"/>
          <w:i/>
          <w:iCs/>
          <w:color w:val="auto"/>
          <w:sz w:val="17"/>
          <w:szCs w:val="17"/>
        </w:rPr>
        <w:t xml:space="preserve"> di partecipazione </w:t>
      </w:r>
    </w:p>
    <w:p w:rsidR="009617A8" w:rsidRDefault="006417BD" w:rsidP="006417BD">
      <w:pPr>
        <w:pStyle w:val="Default"/>
        <w:ind w:left="6372" w:firstLine="708"/>
        <w:rPr>
          <w:rFonts w:ascii="Arial Unicode MS" w:eastAsia="Arial Unicode MS" w:cs="Arial Unicode MS"/>
          <w:color w:val="auto"/>
          <w:sz w:val="23"/>
          <w:szCs w:val="23"/>
        </w:rPr>
      </w:pPr>
      <w:r>
        <w:rPr>
          <w:rFonts w:ascii="Arial Unicode MS" w:eastAsia="Arial Unicode MS" w:cs="Arial Unicode MS"/>
          <w:color w:val="auto"/>
          <w:sz w:val="23"/>
          <w:szCs w:val="23"/>
        </w:rPr>
        <w:t xml:space="preserve">Marca da </w:t>
      </w:r>
      <w:r w:rsidR="009617A8">
        <w:rPr>
          <w:rFonts w:ascii="Arial Unicode MS" w:eastAsia="Arial Unicode MS" w:cs="Arial Unicode MS"/>
          <w:color w:val="auto"/>
          <w:sz w:val="23"/>
          <w:szCs w:val="23"/>
        </w:rPr>
        <w:t xml:space="preserve">bollo </w:t>
      </w:r>
      <w:r w:rsidR="009617A8">
        <w:rPr>
          <w:rFonts w:ascii="Arial Unicode MS" w:eastAsia="Arial Unicode MS" w:cs="Arial Unicode MS" w:hint="eastAsia"/>
          <w:color w:val="auto"/>
          <w:sz w:val="23"/>
          <w:szCs w:val="23"/>
        </w:rPr>
        <w:t>€</w:t>
      </w:r>
      <w:r w:rsidR="009617A8">
        <w:rPr>
          <w:rFonts w:ascii="Arial Unicode MS" w:eastAsia="Arial Unicode MS" w:cs="Arial Unicode MS"/>
          <w:color w:val="auto"/>
          <w:sz w:val="23"/>
          <w:szCs w:val="23"/>
        </w:rPr>
        <w:t xml:space="preserve"> 16,00 </w:t>
      </w:r>
    </w:p>
    <w:p w:rsidR="00C814D2" w:rsidRPr="00EE0CC6" w:rsidRDefault="00C814D2" w:rsidP="006417BD">
      <w:pPr>
        <w:pStyle w:val="Default"/>
        <w:ind w:left="6372" w:firstLine="708"/>
        <w:rPr>
          <w:rFonts w:ascii="Verdana" w:eastAsia="Arial Unicode MS" w:hAnsi="Verdana" w:cs="Verdana"/>
          <w:b/>
          <w:bCs/>
          <w:color w:val="auto"/>
          <w:sz w:val="26"/>
          <w:szCs w:val="26"/>
        </w:rPr>
      </w:pPr>
    </w:p>
    <w:p w:rsidR="00C814D2" w:rsidRPr="00EE0CC6" w:rsidRDefault="00C814D2" w:rsidP="00C814D2">
      <w:pPr>
        <w:jc w:val="center"/>
        <w:rPr>
          <w:rFonts w:ascii="Verdana" w:eastAsia="Arial Unicode MS" w:hAnsi="Verdana" w:cs="Verdana"/>
          <w:b/>
          <w:bCs/>
          <w:sz w:val="26"/>
          <w:szCs w:val="26"/>
        </w:rPr>
      </w:pPr>
      <w:r w:rsidRPr="00EE0CC6">
        <w:rPr>
          <w:rFonts w:ascii="Verdana" w:eastAsia="Arial Unicode MS" w:hAnsi="Verdana" w:cs="Verdana"/>
          <w:b/>
          <w:bCs/>
          <w:sz w:val="26"/>
          <w:szCs w:val="26"/>
        </w:rPr>
        <w:t>BANDO PER L’ASSENTIMENTO DI TRE CONCESSIONE DEMANIALI MARITTIME PER ATTIVITA’ SPORTIVE E RICREATIVE IDROSCIATORIE E NOLEGGIO NATANTI</w:t>
      </w:r>
    </w:p>
    <w:p w:rsidR="006417BD" w:rsidRDefault="006417BD" w:rsidP="009617A8">
      <w:pPr>
        <w:pStyle w:val="Default"/>
        <w:rPr>
          <w:rFonts w:ascii="Verdana" w:eastAsia="Arial Unicode MS" w:hAnsi="Verdana" w:cs="Verdana"/>
          <w:color w:val="auto"/>
          <w:sz w:val="22"/>
          <w:szCs w:val="22"/>
        </w:rPr>
      </w:pPr>
    </w:p>
    <w:p w:rsidR="009617A8" w:rsidRDefault="009617A8" w:rsidP="009617A8">
      <w:pPr>
        <w:pStyle w:val="Default"/>
        <w:spacing w:after="283"/>
        <w:rPr>
          <w:rFonts w:eastAsia="Arial Unicode MS"/>
          <w:color w:val="auto"/>
          <w:sz w:val="22"/>
          <w:szCs w:val="22"/>
        </w:rPr>
      </w:pPr>
      <w:r>
        <w:rPr>
          <w:rFonts w:ascii="Wingdings" w:eastAsia="Arial Unicode MS" w:hAnsi="Wingdings" w:cs="Wingdings"/>
          <w:color w:val="auto"/>
          <w:sz w:val="20"/>
          <w:szCs w:val="20"/>
        </w:rPr>
        <w:t></w:t>
      </w:r>
      <w:r>
        <w:rPr>
          <w:rFonts w:ascii="Wingdings" w:eastAsia="Arial Unicode MS" w:hAnsi="Wingdings" w:cs="Wingdings"/>
          <w:color w:val="auto"/>
          <w:sz w:val="20"/>
          <w:szCs w:val="20"/>
        </w:rPr>
        <w:t></w:t>
      </w:r>
      <w:r>
        <w:rPr>
          <w:rFonts w:ascii="Verdana" w:eastAsia="Arial Unicode MS" w:hAnsi="Verdana" w:cs="Verdana"/>
          <w:b/>
          <w:bCs/>
          <w:color w:val="auto"/>
          <w:sz w:val="22"/>
          <w:szCs w:val="22"/>
        </w:rPr>
        <w:t xml:space="preserve">LOTTO 1 </w:t>
      </w:r>
      <w:bookmarkStart w:id="0" w:name="_GoBack"/>
      <w:bookmarkEnd w:id="0"/>
    </w:p>
    <w:p w:rsidR="009617A8" w:rsidRDefault="009617A8" w:rsidP="009617A8">
      <w:pPr>
        <w:pStyle w:val="Default"/>
        <w:rPr>
          <w:rFonts w:ascii="Verdana" w:eastAsia="Arial Unicode MS" w:hAnsi="Verdana" w:cs="Verdana"/>
          <w:b/>
          <w:bCs/>
          <w:color w:val="auto"/>
          <w:sz w:val="22"/>
          <w:szCs w:val="22"/>
        </w:rPr>
      </w:pPr>
      <w:r>
        <w:rPr>
          <w:rFonts w:ascii="Wingdings" w:eastAsia="Arial Unicode MS" w:hAnsi="Wingdings" w:cs="Wingdings"/>
          <w:color w:val="auto"/>
          <w:sz w:val="20"/>
          <w:szCs w:val="20"/>
        </w:rPr>
        <w:t></w:t>
      </w:r>
      <w:r>
        <w:rPr>
          <w:rFonts w:ascii="Wingdings" w:eastAsia="Arial Unicode MS" w:hAnsi="Wingdings" w:cs="Wingdings"/>
          <w:color w:val="auto"/>
          <w:sz w:val="20"/>
          <w:szCs w:val="20"/>
        </w:rPr>
        <w:t></w:t>
      </w:r>
      <w:r>
        <w:rPr>
          <w:rFonts w:ascii="Verdana" w:eastAsia="Arial Unicode MS" w:hAnsi="Verdana" w:cs="Verdana"/>
          <w:b/>
          <w:bCs/>
          <w:color w:val="auto"/>
          <w:sz w:val="22"/>
          <w:szCs w:val="22"/>
        </w:rPr>
        <w:t xml:space="preserve">LOTTO 2 </w:t>
      </w:r>
    </w:p>
    <w:p w:rsidR="006417BD" w:rsidRDefault="006417BD" w:rsidP="009617A8">
      <w:pPr>
        <w:pStyle w:val="Default"/>
        <w:rPr>
          <w:rFonts w:ascii="Verdana" w:eastAsia="Arial Unicode MS" w:hAnsi="Verdana" w:cs="Verdana"/>
          <w:b/>
          <w:bCs/>
          <w:color w:val="auto"/>
          <w:sz w:val="22"/>
          <w:szCs w:val="22"/>
        </w:rPr>
      </w:pPr>
    </w:p>
    <w:p w:rsidR="006417BD" w:rsidRDefault="006417BD" w:rsidP="006417BD">
      <w:pPr>
        <w:pStyle w:val="Default"/>
        <w:rPr>
          <w:rFonts w:eastAsia="Arial Unicode MS"/>
          <w:color w:val="auto"/>
          <w:sz w:val="22"/>
          <w:szCs w:val="22"/>
        </w:rPr>
      </w:pPr>
      <w:r>
        <w:rPr>
          <w:rFonts w:ascii="Wingdings" w:eastAsia="Arial Unicode MS" w:hAnsi="Wingdings" w:cs="Wingdings"/>
          <w:color w:val="auto"/>
          <w:sz w:val="20"/>
          <w:szCs w:val="20"/>
        </w:rPr>
        <w:t></w:t>
      </w:r>
      <w:r>
        <w:rPr>
          <w:rFonts w:ascii="Wingdings" w:eastAsia="Arial Unicode MS" w:hAnsi="Wingdings" w:cs="Wingdings"/>
          <w:color w:val="auto"/>
          <w:sz w:val="20"/>
          <w:szCs w:val="20"/>
        </w:rPr>
        <w:t></w:t>
      </w:r>
      <w:r>
        <w:rPr>
          <w:rFonts w:ascii="Verdana" w:eastAsia="Arial Unicode MS" w:hAnsi="Verdana" w:cs="Verdana"/>
          <w:b/>
          <w:bCs/>
          <w:color w:val="auto"/>
          <w:sz w:val="22"/>
          <w:szCs w:val="22"/>
        </w:rPr>
        <w:t xml:space="preserve">LOTTO 3 </w:t>
      </w:r>
    </w:p>
    <w:p w:rsidR="006417BD" w:rsidRDefault="006417BD" w:rsidP="009617A8">
      <w:pPr>
        <w:pStyle w:val="Default"/>
        <w:rPr>
          <w:rFonts w:eastAsia="Arial Unicode MS"/>
          <w:color w:val="auto"/>
          <w:sz w:val="22"/>
          <w:szCs w:val="22"/>
        </w:rPr>
      </w:pPr>
    </w:p>
    <w:p w:rsidR="009617A8" w:rsidRDefault="009617A8" w:rsidP="009617A8">
      <w:pPr>
        <w:pStyle w:val="Default"/>
        <w:rPr>
          <w:rFonts w:eastAsia="Arial Unicode MS"/>
          <w:color w:val="auto"/>
          <w:sz w:val="22"/>
          <w:szCs w:val="22"/>
        </w:rPr>
      </w:pPr>
    </w:p>
    <w:p w:rsidR="009617A8" w:rsidRDefault="009617A8" w:rsidP="006417BD">
      <w:pPr>
        <w:pStyle w:val="Default"/>
        <w:jc w:val="center"/>
        <w:rPr>
          <w:rFonts w:ascii="Verdana" w:eastAsia="Arial Unicode MS" w:hAnsi="Verdana" w:cs="Verdana"/>
          <w:b/>
          <w:bCs/>
          <w:color w:val="auto"/>
          <w:sz w:val="26"/>
          <w:szCs w:val="26"/>
        </w:rPr>
      </w:pPr>
      <w:r>
        <w:rPr>
          <w:rFonts w:ascii="Verdana" w:eastAsia="Arial Unicode MS" w:hAnsi="Verdana" w:cs="Verdana"/>
          <w:b/>
          <w:bCs/>
          <w:color w:val="auto"/>
          <w:sz w:val="26"/>
          <w:szCs w:val="26"/>
        </w:rPr>
        <w:t>DOMANDA DI PARTECIPAZIONE</w:t>
      </w:r>
    </w:p>
    <w:p w:rsidR="006417BD" w:rsidRDefault="006417BD" w:rsidP="009617A8">
      <w:pPr>
        <w:pStyle w:val="Default"/>
        <w:rPr>
          <w:rFonts w:eastAsia="Arial Unicode MS"/>
          <w:color w:val="auto"/>
          <w:sz w:val="26"/>
          <w:szCs w:val="26"/>
        </w:rPr>
      </w:pP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Verdana" w:eastAsia="Arial Unicode MS" w:hAnsi="Verdana" w:cs="Verdana"/>
          <w:color w:val="auto"/>
          <w:sz w:val="20"/>
          <w:szCs w:val="20"/>
        </w:rPr>
        <w:t xml:space="preserve">Il/la sottoscritto/a ____________________________________________________________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13"/>
          <w:szCs w:val="13"/>
        </w:rPr>
      </w:pPr>
      <w:r>
        <w:rPr>
          <w:rFonts w:ascii="Verdana" w:eastAsia="Arial Unicode MS" w:hAnsi="Verdana" w:cs="Verdana"/>
          <w:color w:val="auto"/>
          <w:sz w:val="13"/>
          <w:szCs w:val="13"/>
        </w:rPr>
        <w:t>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cognome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 xml:space="preserve"> e nome)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nato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/a a ________________________________ ( ________________ ), il _____________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13"/>
          <w:szCs w:val="13"/>
        </w:rPr>
      </w:pPr>
      <w:r>
        <w:rPr>
          <w:rFonts w:ascii="Verdana" w:eastAsia="Arial Unicode MS" w:hAnsi="Verdana" w:cs="Verdana"/>
          <w:color w:val="auto"/>
          <w:sz w:val="13"/>
          <w:szCs w:val="13"/>
        </w:rPr>
        <w:t>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luogo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>) (prov.) 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data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 xml:space="preserve">)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residente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a ___________________________________________________________ ( ____ ),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Verdana" w:eastAsia="Arial Unicode MS" w:hAnsi="Verdana" w:cs="Verdana"/>
          <w:color w:val="auto"/>
          <w:sz w:val="20"/>
          <w:szCs w:val="20"/>
        </w:rPr>
        <w:t>Via _________________________________________________________________</w:t>
      </w: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_ ,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n. __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13"/>
          <w:szCs w:val="13"/>
        </w:rPr>
      </w:pPr>
      <w:r>
        <w:rPr>
          <w:rFonts w:ascii="Verdana" w:eastAsia="Arial Unicode MS" w:hAnsi="Verdana" w:cs="Verdana"/>
          <w:color w:val="auto"/>
          <w:sz w:val="13"/>
          <w:szCs w:val="13"/>
        </w:rPr>
        <w:t>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luogo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>) (prov.) 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indirizzo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 xml:space="preserve">)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in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nome del concorrente " ____________________________________________________ "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con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sede legale in ____________________________________________________ ( _____ ),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Verdana" w:eastAsia="Arial Unicode MS" w:hAnsi="Verdana" w:cs="Verdana"/>
          <w:color w:val="auto"/>
          <w:sz w:val="20"/>
          <w:szCs w:val="20"/>
        </w:rPr>
        <w:t>Via __________________________________________________________</w:t>
      </w: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_ ,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n. ________ ,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13"/>
          <w:szCs w:val="13"/>
        </w:rPr>
      </w:pPr>
      <w:r>
        <w:rPr>
          <w:rFonts w:ascii="Verdana" w:eastAsia="Arial Unicode MS" w:hAnsi="Verdana" w:cs="Verdana"/>
          <w:color w:val="auto"/>
          <w:sz w:val="13"/>
          <w:szCs w:val="13"/>
        </w:rPr>
        <w:t>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luogo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>) (prov.) (</w:t>
      </w:r>
      <w:proofErr w:type="gramStart"/>
      <w:r>
        <w:rPr>
          <w:rFonts w:ascii="Verdana" w:eastAsia="Arial Unicode MS" w:hAnsi="Verdana" w:cs="Verdana"/>
          <w:color w:val="auto"/>
          <w:sz w:val="13"/>
          <w:szCs w:val="13"/>
        </w:rPr>
        <w:t>indirizzo</w:t>
      </w:r>
      <w:proofErr w:type="gramEnd"/>
      <w:r>
        <w:rPr>
          <w:rFonts w:ascii="Verdana" w:eastAsia="Arial Unicode MS" w:hAnsi="Verdana" w:cs="Verdana"/>
          <w:color w:val="auto"/>
          <w:sz w:val="13"/>
          <w:szCs w:val="13"/>
        </w:rPr>
        <w:t xml:space="preserve">)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Verdana" w:eastAsia="Arial Unicode MS" w:hAnsi="Verdana" w:cs="Verdana"/>
          <w:color w:val="auto"/>
          <w:sz w:val="20"/>
          <w:szCs w:val="20"/>
        </w:rPr>
        <w:t>Codice fiscale _____________________________________________________________</w:t>
      </w: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_ ;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Verdana" w:eastAsia="Arial Unicode MS" w:hAnsi="Verdana" w:cs="Verdana"/>
          <w:color w:val="auto"/>
          <w:sz w:val="20"/>
          <w:szCs w:val="20"/>
        </w:rPr>
        <w:t>Partita Iva __________________________________________________________ _____</w:t>
      </w:r>
      <w:proofErr w:type="gramStart"/>
      <w:r>
        <w:rPr>
          <w:rFonts w:ascii="Verdana" w:eastAsia="Arial Unicode MS" w:hAnsi="Verdana" w:cs="Verdana"/>
          <w:color w:val="auto"/>
          <w:sz w:val="20"/>
          <w:szCs w:val="20"/>
        </w:rPr>
        <w:t>_ ;</w:t>
      </w:r>
      <w:proofErr w:type="gramEnd"/>
      <w:r>
        <w:rPr>
          <w:rFonts w:ascii="Verdana" w:eastAsia="Arial Unicode MS" w:hAnsi="Verdana" w:cs="Verdana"/>
          <w:color w:val="auto"/>
          <w:sz w:val="20"/>
          <w:szCs w:val="20"/>
        </w:rPr>
        <w:t xml:space="preserve"> </w:t>
      </w:r>
    </w:p>
    <w:p w:rsidR="009617A8" w:rsidRDefault="009617A8" w:rsidP="006417BD">
      <w:pPr>
        <w:pStyle w:val="Default"/>
        <w:spacing w:line="360" w:lineRule="auto"/>
        <w:jc w:val="center"/>
        <w:rPr>
          <w:rFonts w:ascii="Verdana" w:eastAsia="Arial Unicode MS" w:hAnsi="Verdana" w:cs="Verdana"/>
          <w:color w:val="auto"/>
          <w:sz w:val="21"/>
          <w:szCs w:val="21"/>
        </w:rPr>
      </w:pPr>
      <w:proofErr w:type="gramStart"/>
      <w:r>
        <w:rPr>
          <w:rFonts w:ascii="Verdana" w:eastAsia="Arial Unicode MS" w:hAnsi="Verdana" w:cs="Verdana"/>
          <w:b/>
          <w:bCs/>
          <w:color w:val="auto"/>
          <w:sz w:val="21"/>
          <w:szCs w:val="21"/>
        </w:rPr>
        <w:t>nella</w:t>
      </w:r>
      <w:proofErr w:type="gramEnd"/>
      <w:r>
        <w:rPr>
          <w:rFonts w:ascii="Verdana" w:eastAsia="Arial Unicode MS" w:hAnsi="Verdana" w:cs="Verdana"/>
          <w:b/>
          <w:bCs/>
          <w:color w:val="auto"/>
          <w:sz w:val="21"/>
          <w:szCs w:val="21"/>
        </w:rPr>
        <w:t xml:space="preserve"> sua qualità di: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18"/>
          <w:szCs w:val="18"/>
        </w:rPr>
      </w:pPr>
      <w:r>
        <w:rPr>
          <w:rFonts w:ascii="Verdana" w:eastAsia="Arial Unicode MS" w:hAnsi="Verdana" w:cs="Verdana"/>
          <w:color w:val="auto"/>
          <w:sz w:val="18"/>
          <w:szCs w:val="18"/>
        </w:rPr>
        <w:t>(</w:t>
      </w:r>
      <w:proofErr w:type="gramStart"/>
      <w:r>
        <w:rPr>
          <w:rFonts w:ascii="Verdana" w:eastAsia="Arial Unicode MS" w:hAnsi="Verdana" w:cs="Verdana"/>
          <w:color w:val="auto"/>
          <w:sz w:val="18"/>
          <w:szCs w:val="18"/>
        </w:rPr>
        <w:t>barrare</w:t>
      </w:r>
      <w:proofErr w:type="gramEnd"/>
      <w:r>
        <w:rPr>
          <w:rFonts w:ascii="Verdana" w:eastAsia="Arial Unicode MS" w:hAnsi="Verdana" w:cs="Verdana"/>
          <w:color w:val="auto"/>
          <w:sz w:val="18"/>
          <w:szCs w:val="18"/>
        </w:rPr>
        <w:t xml:space="preserve"> la casella che interessa) </w:t>
      </w:r>
    </w:p>
    <w:p w:rsidR="009617A8" w:rsidRDefault="009617A8" w:rsidP="006417BD">
      <w:pPr>
        <w:pStyle w:val="Default"/>
        <w:spacing w:line="360" w:lineRule="auto"/>
        <w:rPr>
          <w:rFonts w:ascii="Verdana" w:eastAsia="Arial Unicode MS" w:hAnsi="Verdana" w:cs="Verdana"/>
          <w:color w:val="auto"/>
          <w:sz w:val="20"/>
          <w:szCs w:val="20"/>
        </w:rPr>
      </w:pPr>
      <w:r>
        <w:rPr>
          <w:rFonts w:ascii="Wingdings" w:eastAsia="Arial Unicode MS" w:hAnsi="Wingdings" w:cs="Wingdings"/>
          <w:color w:val="auto"/>
          <w:sz w:val="20"/>
          <w:szCs w:val="20"/>
        </w:rPr>
        <w:t></w:t>
      </w:r>
      <w:r>
        <w:rPr>
          <w:rFonts w:ascii="Wingdings" w:eastAsia="Arial Unicode MS" w:hAnsi="Wingdings" w:cs="Wingdings"/>
          <w:color w:val="auto"/>
          <w:sz w:val="20"/>
          <w:szCs w:val="20"/>
        </w:rPr>
        <w:t></w:t>
      </w:r>
      <w:r>
        <w:rPr>
          <w:rFonts w:ascii="Verdana" w:eastAsia="Arial Unicode MS" w:hAnsi="Verdana" w:cs="Verdana"/>
          <w:color w:val="auto"/>
          <w:sz w:val="20"/>
          <w:szCs w:val="20"/>
        </w:rPr>
        <w:t xml:space="preserve">Titolare o Legale rappresentante </w:t>
      </w:r>
    </w:p>
    <w:p w:rsidR="009617A8" w:rsidRDefault="009617A8" w:rsidP="009617A8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Procuratore speciale / generale </w:t>
      </w:r>
    </w:p>
    <w:p w:rsidR="009617A8" w:rsidRDefault="009617A8" w:rsidP="009617A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9617A8" w:rsidRDefault="006417BD" w:rsidP="006417BD">
      <w:pPr>
        <w:pStyle w:val="Default"/>
        <w:jc w:val="center"/>
        <w:rPr>
          <w:rFonts w:ascii="Verdana" w:hAnsi="Verdana" w:cs="Verdana"/>
          <w:color w:val="auto"/>
          <w:sz w:val="21"/>
          <w:szCs w:val="21"/>
        </w:rPr>
      </w:pPr>
      <w:r>
        <w:rPr>
          <w:rFonts w:ascii="Verdana" w:hAnsi="Verdana" w:cs="Verdana"/>
          <w:b/>
          <w:bCs/>
          <w:color w:val="auto"/>
          <w:sz w:val="21"/>
          <w:szCs w:val="21"/>
        </w:rPr>
        <w:t xml:space="preserve">Del </w:t>
      </w:r>
      <w:r w:rsidR="009617A8">
        <w:rPr>
          <w:rFonts w:ascii="Verdana" w:hAnsi="Verdana" w:cs="Verdana"/>
          <w:b/>
          <w:bCs/>
          <w:color w:val="auto"/>
          <w:sz w:val="21"/>
          <w:szCs w:val="21"/>
        </w:rPr>
        <w:t>soggetto che partecipa alla gara in oggetto nella sua qualità di:</w:t>
      </w:r>
    </w:p>
    <w:p w:rsidR="009617A8" w:rsidRDefault="009617A8" w:rsidP="009617A8">
      <w:pPr>
        <w:pStyle w:val="Default"/>
        <w:rPr>
          <w:rFonts w:ascii="Verdana" w:hAnsi="Verdana" w:cs="Verdana"/>
          <w:color w:val="auto"/>
          <w:sz w:val="17"/>
          <w:szCs w:val="17"/>
        </w:rPr>
      </w:pPr>
      <w:r>
        <w:rPr>
          <w:rFonts w:ascii="Verdana" w:hAnsi="Verdana" w:cs="Verdana"/>
          <w:color w:val="auto"/>
          <w:sz w:val="17"/>
          <w:szCs w:val="17"/>
        </w:rPr>
        <w:t>(</w:t>
      </w:r>
      <w:proofErr w:type="gramStart"/>
      <w:r>
        <w:rPr>
          <w:rFonts w:ascii="Verdana" w:hAnsi="Verdana" w:cs="Verdana"/>
          <w:color w:val="auto"/>
          <w:sz w:val="17"/>
          <w:szCs w:val="17"/>
        </w:rPr>
        <w:t>barrare</w:t>
      </w:r>
      <w:proofErr w:type="gramEnd"/>
      <w:r>
        <w:rPr>
          <w:rFonts w:ascii="Verdana" w:hAnsi="Verdana" w:cs="Verdana"/>
          <w:color w:val="auto"/>
          <w:sz w:val="17"/>
          <w:szCs w:val="17"/>
        </w:rPr>
        <w:t xml:space="preserve"> la casella che interessa) </w:t>
      </w:r>
    </w:p>
    <w:p w:rsidR="006417BD" w:rsidRDefault="006417BD" w:rsidP="009617A8">
      <w:pPr>
        <w:pStyle w:val="Default"/>
        <w:rPr>
          <w:rFonts w:ascii="Verdana" w:hAnsi="Verdana" w:cs="Verdana"/>
          <w:color w:val="auto"/>
          <w:sz w:val="17"/>
          <w:szCs w:val="17"/>
        </w:rPr>
      </w:pP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Impresa individuale (lett. a),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Società (lett. a),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50/2016), specificare tipo: _________________ </w:t>
      </w:r>
    </w:p>
    <w:p w:rsidR="005A6410" w:rsidRDefault="005A6410" w:rsidP="009617A8">
      <w:pPr>
        <w:pStyle w:val="Default"/>
        <w:spacing w:after="276"/>
        <w:rPr>
          <w:rFonts w:ascii="Wingdings" w:hAnsi="Wingdings" w:cs="Wingdings"/>
          <w:color w:val="auto"/>
          <w:sz w:val="20"/>
          <w:szCs w:val="20"/>
        </w:rPr>
      </w:pPr>
    </w:p>
    <w:p w:rsidR="005A6410" w:rsidRDefault="005A6410" w:rsidP="009617A8">
      <w:pPr>
        <w:pStyle w:val="Default"/>
        <w:spacing w:after="276"/>
        <w:rPr>
          <w:rFonts w:ascii="Wingdings" w:hAnsi="Wingdings" w:cs="Wingdings"/>
          <w:color w:val="auto"/>
          <w:sz w:val="20"/>
          <w:szCs w:val="20"/>
        </w:rPr>
      </w:pPr>
    </w:p>
    <w:p w:rsidR="005A6410" w:rsidRDefault="005A6410" w:rsidP="009617A8">
      <w:pPr>
        <w:pStyle w:val="Default"/>
        <w:spacing w:after="276"/>
        <w:rPr>
          <w:rFonts w:ascii="Wingdings" w:hAnsi="Wingdings" w:cs="Wingdings"/>
          <w:color w:val="auto"/>
          <w:sz w:val="20"/>
          <w:szCs w:val="20"/>
        </w:rPr>
      </w:pP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Consorzio fra società cooperativa di produzione e lavoro (lett. b),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Consorzio tra imprese artigiane (lett. b),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Consorzio stabile (lett. c),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Mandataria di un raggruppamento temporaneo (lett. d),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costituito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non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costituito;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Mandataria di un consorzio ordinario (lett. e),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costituito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non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costituito; </w:t>
      </w:r>
    </w:p>
    <w:p w:rsidR="009617A8" w:rsidRDefault="009617A8" w:rsidP="009617A8">
      <w:pPr>
        <w:pStyle w:val="Default"/>
        <w:spacing w:after="276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GEIE (lett. g), art. 45,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50/2016) </w:t>
      </w:r>
    </w:p>
    <w:p w:rsidR="009617A8" w:rsidRDefault="009617A8" w:rsidP="009617A8">
      <w:pPr>
        <w:pStyle w:val="Default"/>
        <w:rPr>
          <w:rFonts w:ascii="Verdana" w:hAnsi="Verdana" w:cs="Verdana"/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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rFonts w:ascii="Verdana" w:hAnsi="Verdana" w:cs="Verdana"/>
          <w:color w:val="auto"/>
          <w:sz w:val="20"/>
          <w:szCs w:val="20"/>
        </w:rPr>
        <w:t xml:space="preserve">Mandataria di aggregazione di imprese aderenti al contratto di rete </w:t>
      </w:r>
      <w:r>
        <w:rPr>
          <w:rFonts w:ascii="Verdana" w:hAnsi="Verdana" w:cs="Verdana"/>
          <w:color w:val="auto"/>
          <w:sz w:val="16"/>
          <w:szCs w:val="16"/>
        </w:rPr>
        <w:t>(lett. f</w:t>
      </w:r>
      <w:r>
        <w:rPr>
          <w:rFonts w:ascii="Verdana" w:hAnsi="Verdana" w:cs="Verdana"/>
          <w:i/>
          <w:iCs/>
          <w:color w:val="auto"/>
          <w:sz w:val="16"/>
          <w:szCs w:val="16"/>
        </w:rPr>
        <w:t xml:space="preserve">, </w:t>
      </w:r>
      <w:r>
        <w:rPr>
          <w:rFonts w:ascii="Verdana" w:hAnsi="Verdana" w:cs="Verdana"/>
          <w:color w:val="auto"/>
          <w:sz w:val="16"/>
          <w:szCs w:val="16"/>
        </w:rPr>
        <w:t xml:space="preserve">art. 45, </w:t>
      </w:r>
      <w:proofErr w:type="spellStart"/>
      <w:r>
        <w:rPr>
          <w:rFonts w:ascii="Verdana" w:hAnsi="Verdana" w:cs="Verdana"/>
          <w:color w:val="auto"/>
          <w:sz w:val="16"/>
          <w:szCs w:val="16"/>
        </w:rPr>
        <w:t>D.Lgs.</w:t>
      </w:r>
      <w:proofErr w:type="spellEnd"/>
      <w:r>
        <w:rPr>
          <w:rFonts w:ascii="Verdana" w:hAnsi="Verdana" w:cs="Verdana"/>
          <w:color w:val="auto"/>
          <w:sz w:val="16"/>
          <w:szCs w:val="16"/>
        </w:rPr>
        <w:t xml:space="preserve"> 50/2016)</w:t>
      </w:r>
      <w:r>
        <w:rPr>
          <w:rFonts w:ascii="Verdana" w:hAnsi="Verdana" w:cs="Verdana"/>
          <w:color w:val="auto"/>
          <w:sz w:val="20"/>
          <w:szCs w:val="20"/>
        </w:rPr>
        <w:t xml:space="preserve">; </w:t>
      </w:r>
    </w:p>
    <w:p w:rsidR="009617A8" w:rsidRDefault="009617A8" w:rsidP="009617A8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jc w:val="center"/>
        <w:rPr>
          <w:rFonts w:ascii="Verdana" w:hAnsi="Verdana" w:cs="Verdana"/>
          <w:color w:val="auto"/>
          <w:sz w:val="21"/>
          <w:szCs w:val="21"/>
        </w:rPr>
      </w:pPr>
      <w:r>
        <w:rPr>
          <w:rFonts w:ascii="Verdana" w:hAnsi="Verdana" w:cs="Verdana"/>
          <w:b/>
          <w:bCs/>
          <w:color w:val="auto"/>
          <w:sz w:val="21"/>
          <w:szCs w:val="21"/>
        </w:rPr>
        <w:t>DICHIARA</w:t>
      </w:r>
    </w:p>
    <w:p w:rsidR="009617A8" w:rsidRDefault="009617A8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1. </w:t>
      </w:r>
      <w:r>
        <w:rPr>
          <w:rFonts w:ascii="Verdana" w:hAnsi="Verdana" w:cs="Verdana"/>
          <w:color w:val="auto"/>
          <w:sz w:val="20"/>
          <w:szCs w:val="20"/>
        </w:rPr>
        <w:t xml:space="preserve">di non trovarsi in alcuna delle cause di esclusione previste dall'art. 80 del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n. 50/2016, di seguito elencate: </w:t>
      </w:r>
    </w:p>
    <w:p w:rsidR="006417BD" w:rsidRDefault="006417BD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condanna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con sentenza definitiva o decreto penale di condanna divenuto irrevocabile o sentenza di applicazione della pena su richiesta ai sensi dell' articolo 444 del codice di procedura penale, anche riferita a un suo subappaltatore nei casi di cui all'articolo 105, comma 6, per uno dei seguenti reati: </w:t>
      </w:r>
    </w:p>
    <w:p w:rsidR="006417BD" w:rsidRDefault="006417BD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 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6417BD" w:rsidRDefault="006417BD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delitti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, consumati o tentati, di cui agli articoli 317, 3 I 8, 319, 319-ter, 319-quater, 320, 321, 322, 322-bis, 346-bis, 353, 353-bis, 354, 355 e 356 del codice penale nonché all'articolo 2635 del codice civile; </w:t>
      </w:r>
    </w:p>
    <w:p w:rsidR="006417BD" w:rsidRDefault="006417BD" w:rsidP="006417BD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jc w:val="both"/>
        <w:rPr>
          <w:rFonts w:cs="Times New Roman"/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frode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ai sensi dell'art.1 della convenzione relativa alla tutela degli interessi finanziari delle </w:t>
      </w:r>
    </w:p>
    <w:p w:rsidR="009617A8" w:rsidRDefault="009617A8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Comunità europee; </w:t>
      </w:r>
    </w:p>
    <w:p w:rsidR="009617A8" w:rsidRDefault="009617A8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delitti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, consumati o tentati, commessi con finalità di terrorismo, anche internazionale, e di eversione dell'ordine costituzionale reati terroristici o reati connessi alle attività terroristiche; </w:t>
      </w:r>
    </w:p>
    <w:p w:rsidR="005A6410" w:rsidRDefault="005A6410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</w:p>
    <w:p w:rsidR="005A6410" w:rsidRDefault="005A6410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</w:p>
    <w:p w:rsidR="005A6410" w:rsidRDefault="005A6410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delitti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di cui agli articoli 648-bis, 648-ter e 648-ter.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l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del codice penale, riciclaggio di proventi di attività criminose o finanziamento del terrorismo, quali definiti all'articolo 1 del decreto legislativo 22 giugno 2007, n. 109 e successive modificazioni; </w:t>
      </w:r>
    </w:p>
    <w:p w:rsidR="009617A8" w:rsidRDefault="009617A8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sfruttamento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del lavoro minorile e altre forme di tratta di esseri umani definite con il decreto legislativo 4 marzo 2014, n. 24; </w:t>
      </w:r>
    </w:p>
    <w:p w:rsidR="009617A8" w:rsidRDefault="009617A8" w:rsidP="006417BD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ogni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altro delitto da cui derivi, quale pena accessoria, l'incapacità di contrattare con la pubblica amministrazione;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sussistenza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commissione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di violazioni gravi, definitivamente accertate, rispetto agli obblighi relativi al pagamento delle imposte e tasse o i contributi previdenziali, secondo la legislazione italiana o quella dello Stato in cui sono stabiliti;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commissione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di gravi infrazioni debitamente accertate alle norme in materia di salute e sicurezza sul lavoro nonché agli obblighi di cui all'articolo 30, comma 3 del codice, come dimostrate dalla stazione appaltante;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trovarsi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in stato di fallimento, di liquidazione coatta, di concordato preventivo, salvo il caso di concordato con continuità aziendale, o nei cui riguardi sia in corso un procedimento per la dichiarazione di una di tali situazioni, fermo restando quanto previsto dall'articolo 110 del codice dei contratti;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essersi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reso colpevole di gravi illeciti professionali, tali da rendere dubbia la sua integrità o affidabilità, come dimostrato dalla stazione appaltante;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aver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determinato, con la propria partecipazione, una situazione di conflitto di interesse ai sensi dell'articolo 42, comma 2 del codice, non diversamente risolvibile;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essere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stato soggetto a sanzione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interdittiva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di cui all'articolo 9, comma 2, lettera c) del decreto legislativo 8 giugno 2001, n. 231 o ad altra sanzione che comporti il divieto di contrarre con la pubblica amministrazione, compresi i provvedimenti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interdittivi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di cui all'articolo 14 del decreto legislativo 9 aprile 2008, n. 81;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aver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violato il divieto di intestazione fiduciaria di cui all'articolo 17 della legge 19 marzo 1990, n.55;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non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aver presentato la certificazione di cui all'articolo 17 della legge 12 marzo 1999, n. 68, ovvero [non] autocertifichi la sussistenza del medesimo requisito; </w:t>
      </w:r>
    </w:p>
    <w:p w:rsidR="009617A8" w:rsidRDefault="009617A8" w:rsidP="00F541B9">
      <w:pPr>
        <w:pStyle w:val="Default"/>
        <w:spacing w:after="138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essendo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stato vittima dei reati previsti e puniti dagli articoli 317 e 629 del codice penale aggravati ai sensi dell'articolo 7 del decreto-legge 13 maggio 1991, n. 152, convertito, con modificazioni, dalla legge 12 luglio 1991, n. 203, non aver denunciato i fatti all'autorità giudiziaria, salvo che ricorrano i casi previsti dall'articolo 4, primo comma, della legge 24 novembre 1981, n. 689. </w:t>
      </w:r>
    </w:p>
    <w:p w:rsidR="009617A8" w:rsidRDefault="009617A8" w:rsidP="00F541B9">
      <w:pPr>
        <w:pStyle w:val="Default"/>
        <w:jc w:val="both"/>
        <w:rPr>
          <w:rFonts w:cs="Times New Roman"/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trovarsi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rispetto ad un altro partecipante alla medesima procedura di affidamento, in una situazione di controllo di cui all'articolo 2359 del codice civile o in una qualsiasi relazione, </w:t>
      </w:r>
    </w:p>
    <w:p w:rsidR="009617A8" w:rsidRDefault="009617A8" w:rsidP="00F541B9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  <w:proofErr w:type="gramStart"/>
      <w:r>
        <w:rPr>
          <w:rFonts w:ascii="Verdana" w:hAnsi="Verdana" w:cs="Verdana"/>
          <w:color w:val="auto"/>
          <w:sz w:val="20"/>
          <w:szCs w:val="20"/>
        </w:rPr>
        <w:t>anche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di fatto, se la situazione di controllo o la relazione comporti che le offerte sono imputabili ad un unico centro decisionale. </w:t>
      </w:r>
    </w:p>
    <w:p w:rsidR="009617A8" w:rsidRDefault="009617A8" w:rsidP="00F541B9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DICHIARA altresì:</w:t>
      </w:r>
    </w:p>
    <w:p w:rsidR="006417BD" w:rsidRDefault="006417BD" w:rsidP="00F541B9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5A6410" w:rsidRDefault="005A6410" w:rsidP="00F541B9">
      <w:pPr>
        <w:pStyle w:val="Default"/>
        <w:spacing w:after="14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A6410" w:rsidRDefault="005A6410" w:rsidP="00F541B9">
      <w:pPr>
        <w:pStyle w:val="Default"/>
        <w:spacing w:after="14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A6410" w:rsidRDefault="005A6410" w:rsidP="00F541B9">
      <w:pPr>
        <w:pStyle w:val="Default"/>
        <w:spacing w:after="14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A6410" w:rsidRDefault="005A6410" w:rsidP="00F541B9">
      <w:pPr>
        <w:pStyle w:val="Default"/>
        <w:spacing w:after="14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A6410" w:rsidRDefault="005A6410" w:rsidP="00F541B9">
      <w:pPr>
        <w:pStyle w:val="Default"/>
        <w:spacing w:after="14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2. </w:t>
      </w:r>
      <w:r>
        <w:rPr>
          <w:rFonts w:ascii="Verdana" w:hAnsi="Verdana" w:cs="Verdana"/>
          <w:color w:val="auto"/>
          <w:sz w:val="20"/>
          <w:szCs w:val="20"/>
        </w:rPr>
        <w:t xml:space="preserve">di non trovarsi in nessuna delle condizioni di cui ai comma 2, 3, e 5 dell'art. 10 della L.R. n. 17/2015: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di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non aver omesso il pagamento dei canoni, delle relative addizionali regionali e comunali, nonché delle indennità per pregresse occupazioni abusive di aree demaniali marittime, secondo la legislazione italiana o quella dello Stato in cui sono stabiliti;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 </w:t>
      </w:r>
      <w:proofErr w:type="gramStart"/>
      <w:r>
        <w:rPr>
          <w:rFonts w:ascii="Verdana" w:hAnsi="Verdana" w:cs="Verdana"/>
          <w:color w:val="auto"/>
          <w:sz w:val="20"/>
          <w:szCs w:val="20"/>
        </w:rPr>
        <w:t>di</w:t>
      </w:r>
      <w:proofErr w:type="gramEnd"/>
      <w:r>
        <w:rPr>
          <w:rFonts w:ascii="Verdana" w:hAnsi="Verdana" w:cs="Verdana"/>
          <w:color w:val="auto"/>
          <w:sz w:val="20"/>
          <w:szCs w:val="20"/>
        </w:rPr>
        <w:t xml:space="preserve"> non essere stato condannato, in via definitiva, per occupazione abusiva di aree demaniali marittime, antecedentemente alla data di pubblicazione del bando di gara.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3. </w:t>
      </w:r>
      <w:r>
        <w:rPr>
          <w:rFonts w:ascii="Verdana" w:hAnsi="Verdana" w:cs="Verdana"/>
          <w:color w:val="auto"/>
          <w:sz w:val="20"/>
          <w:szCs w:val="20"/>
        </w:rPr>
        <w:t xml:space="preserve">di non trovarsi nelle condizioni d'interdizione dalle gare pubbliche previste dall'art. 14 del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D.Lgs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81 del 9 aprile 2008 - 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Testo unico sulla salute e sicurezza sul lavoro </w:t>
      </w:r>
      <w:r w:rsidR="006417BD">
        <w:rPr>
          <w:rFonts w:ascii="Verdana" w:hAnsi="Verdana" w:cs="Verdana"/>
          <w:color w:val="auto"/>
          <w:sz w:val="20"/>
          <w:szCs w:val="20"/>
        </w:rPr>
        <w:t>–</w:t>
      </w:r>
      <w:r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6417BD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4. </w:t>
      </w:r>
      <w:r>
        <w:rPr>
          <w:rFonts w:ascii="Verdana" w:hAnsi="Verdana" w:cs="Verdana"/>
          <w:color w:val="auto"/>
          <w:sz w:val="20"/>
          <w:szCs w:val="20"/>
        </w:rPr>
        <w:t>di accettare, senza riserva alcuna, tutte le condizioni espresse nel bando nonché nelle norme da esso richiamate</w:t>
      </w:r>
      <w:r w:rsidR="00F541B9">
        <w:rPr>
          <w:rFonts w:ascii="Verdana" w:hAnsi="Verdana" w:cs="Verdana"/>
          <w:color w:val="auto"/>
          <w:sz w:val="20"/>
          <w:szCs w:val="20"/>
        </w:rPr>
        <w:t>;</w:t>
      </w: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5. </w:t>
      </w:r>
      <w:r>
        <w:rPr>
          <w:rFonts w:ascii="Verdana" w:hAnsi="Verdana" w:cs="Verdana"/>
          <w:color w:val="auto"/>
          <w:sz w:val="20"/>
          <w:szCs w:val="20"/>
        </w:rPr>
        <w:t xml:space="preserve">di impegnarsi a sottoscrivere, in caso di aggiudicazione e successivamente all’acquisizione dei pareri prescritti ex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lege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, il contratto di concessione nei termini ed alle condizioni indicati dal Comune e/o da disposizioni di legge;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6. </w:t>
      </w:r>
      <w:r>
        <w:rPr>
          <w:rFonts w:ascii="Verdana" w:hAnsi="Verdana" w:cs="Verdana"/>
          <w:color w:val="auto"/>
          <w:sz w:val="20"/>
          <w:szCs w:val="20"/>
        </w:rPr>
        <w:t xml:space="preserve">di avere preso visione dei luoghi e dell'area oggetto della concessione.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7. </w:t>
      </w:r>
      <w:r>
        <w:rPr>
          <w:rFonts w:ascii="Verdana" w:hAnsi="Verdana" w:cs="Verdana"/>
          <w:color w:val="auto"/>
          <w:sz w:val="20"/>
          <w:szCs w:val="20"/>
        </w:rPr>
        <w:t xml:space="preserve">di essere consapevole che la presentazione dell'offerta equivale ad esplicita accettazione di tutte le clausole e condizioni stabilite nel bando;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8. </w:t>
      </w:r>
      <w:r>
        <w:rPr>
          <w:rFonts w:ascii="Verdana" w:hAnsi="Verdana" w:cs="Verdana"/>
          <w:color w:val="auto"/>
          <w:sz w:val="20"/>
          <w:szCs w:val="20"/>
        </w:rPr>
        <w:t xml:space="preserve">dichiara il rispetto di tutti i piani vigenti in materia urbanistica-edilizia, ambientale e paesaggistica;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9. </w:t>
      </w:r>
      <w:r>
        <w:rPr>
          <w:rFonts w:ascii="Verdana" w:hAnsi="Verdana" w:cs="Verdana"/>
          <w:color w:val="auto"/>
          <w:sz w:val="20"/>
          <w:szCs w:val="20"/>
        </w:rPr>
        <w:t xml:space="preserve">inoltre che, di essere titolare, nell'ambito territoriale e regionale di numero _______ concessione/i demaniale/i marittima/e. Pertanto, 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>a pena di esclusione</w:t>
      </w:r>
      <w:r>
        <w:rPr>
          <w:rFonts w:ascii="Verdana" w:hAnsi="Verdana" w:cs="Verdana"/>
          <w:color w:val="auto"/>
          <w:sz w:val="20"/>
          <w:szCs w:val="20"/>
        </w:rPr>
        <w:t xml:space="preserve">, ove si risultasse assegnatari della CDM di cui al bando, si presenterà </w:t>
      </w: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espressa rinuncia </w:t>
      </w:r>
      <w:r>
        <w:rPr>
          <w:rFonts w:ascii="Verdana" w:hAnsi="Verdana" w:cs="Verdana"/>
          <w:color w:val="auto"/>
          <w:sz w:val="20"/>
          <w:szCs w:val="20"/>
        </w:rPr>
        <w:t xml:space="preserve">alle </w:t>
      </w:r>
      <w:proofErr w:type="spellStart"/>
      <w:r>
        <w:rPr>
          <w:rFonts w:ascii="Verdana" w:hAnsi="Verdana" w:cs="Verdana"/>
          <w:color w:val="auto"/>
          <w:sz w:val="20"/>
          <w:szCs w:val="20"/>
        </w:rPr>
        <w:t>cdm</w:t>
      </w:r>
      <w:proofErr w:type="spellEnd"/>
      <w:r>
        <w:rPr>
          <w:rFonts w:ascii="Verdana" w:hAnsi="Verdana" w:cs="Verdana"/>
          <w:color w:val="auto"/>
          <w:sz w:val="20"/>
          <w:szCs w:val="20"/>
        </w:rPr>
        <w:t xml:space="preserve"> già in possesso quale titolare in ambito locale e regionale;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10. </w:t>
      </w:r>
      <w:r>
        <w:rPr>
          <w:rFonts w:ascii="Verdana" w:hAnsi="Verdana" w:cs="Verdana"/>
          <w:color w:val="auto"/>
          <w:sz w:val="20"/>
          <w:szCs w:val="20"/>
        </w:rPr>
        <w:t xml:space="preserve">di essere a conoscenza che, qualora l’autorizzazione non dovesse essere rilasciata e/o in caso di risoluzione anticipata del contratto, il concessionario nulla potrà pretendere dall’Amministrazione comunale, neppure a titolo di rimborso delle spese sostenute; </w:t>
      </w:r>
    </w:p>
    <w:p w:rsidR="006417BD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</w:p>
    <w:p w:rsidR="009617A8" w:rsidRDefault="006417BD" w:rsidP="00F541B9">
      <w:pPr>
        <w:pStyle w:val="Default"/>
        <w:spacing w:after="14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>11</w:t>
      </w:r>
      <w:r w:rsidR="009617A8">
        <w:rPr>
          <w:rFonts w:ascii="Verdana" w:hAnsi="Verdana" w:cs="Verdana"/>
          <w:b/>
          <w:bCs/>
          <w:color w:val="auto"/>
          <w:sz w:val="20"/>
          <w:szCs w:val="20"/>
        </w:rPr>
        <w:t xml:space="preserve">. </w:t>
      </w:r>
      <w:r w:rsidR="009617A8">
        <w:rPr>
          <w:rFonts w:ascii="Verdana" w:hAnsi="Verdana" w:cs="Verdana"/>
          <w:color w:val="auto"/>
          <w:sz w:val="20"/>
          <w:szCs w:val="20"/>
        </w:rPr>
        <w:t>di essere a conoscenza dei poteri di revoca di cui all'art. 42 comma 2 del Codice di Navigazione per motivi inerenti al pubblico uso del mare o per altre ragioni di pubblico interesse da parte dell'Amministrazione Concedente e di decadenza di cui all'art. 47 del Codice di Navigazione</w:t>
      </w:r>
      <w:r>
        <w:rPr>
          <w:rFonts w:ascii="Verdana" w:hAnsi="Verdana" w:cs="Verdana"/>
          <w:color w:val="auto"/>
          <w:sz w:val="20"/>
          <w:szCs w:val="20"/>
        </w:rPr>
        <w:t>.</w:t>
      </w:r>
      <w:r w:rsidR="009617A8">
        <w:rPr>
          <w:rFonts w:ascii="Verdana" w:hAnsi="Verdana" w:cs="Verdana"/>
          <w:color w:val="auto"/>
          <w:sz w:val="20"/>
          <w:szCs w:val="20"/>
        </w:rPr>
        <w:t xml:space="preserve"> </w:t>
      </w:r>
    </w:p>
    <w:p w:rsidR="006417BD" w:rsidRDefault="006417BD" w:rsidP="009617A8">
      <w:pPr>
        <w:pStyle w:val="Default"/>
        <w:spacing w:after="14"/>
        <w:rPr>
          <w:rFonts w:ascii="Verdana" w:hAnsi="Verdana" w:cs="Verdana"/>
          <w:color w:val="auto"/>
          <w:sz w:val="20"/>
          <w:szCs w:val="20"/>
        </w:rPr>
      </w:pP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7"/>
          <w:szCs w:val="17"/>
        </w:rPr>
      </w:pPr>
      <w:r>
        <w:rPr>
          <w:rFonts w:ascii="Verdana" w:hAnsi="Verdana" w:cs="Verdana"/>
          <w:color w:val="auto"/>
          <w:sz w:val="17"/>
          <w:szCs w:val="17"/>
        </w:rPr>
        <w:t>_______________________</w:t>
      </w:r>
      <w:proofErr w:type="gramStart"/>
      <w:r>
        <w:rPr>
          <w:rFonts w:ascii="Verdana" w:hAnsi="Verdana" w:cs="Verdana"/>
          <w:color w:val="auto"/>
          <w:sz w:val="17"/>
          <w:szCs w:val="17"/>
        </w:rPr>
        <w:t>_ ,</w:t>
      </w:r>
      <w:proofErr w:type="gramEnd"/>
      <w:r>
        <w:rPr>
          <w:rFonts w:ascii="Verdana" w:hAnsi="Verdana" w:cs="Verdana"/>
          <w:color w:val="auto"/>
          <w:sz w:val="17"/>
          <w:szCs w:val="17"/>
        </w:rPr>
        <w:t xml:space="preserve"> lì __________________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1"/>
          <w:szCs w:val="11"/>
        </w:rPr>
      </w:pPr>
      <w:r>
        <w:rPr>
          <w:rFonts w:ascii="Verdana" w:hAnsi="Verdana" w:cs="Verdana"/>
          <w:color w:val="auto"/>
          <w:sz w:val="11"/>
          <w:szCs w:val="11"/>
        </w:rPr>
        <w:t>(</w:t>
      </w:r>
      <w:proofErr w:type="gramStart"/>
      <w:r>
        <w:rPr>
          <w:rFonts w:ascii="Verdana" w:hAnsi="Verdana" w:cs="Verdana"/>
          <w:color w:val="auto"/>
          <w:sz w:val="11"/>
          <w:szCs w:val="11"/>
        </w:rPr>
        <w:t>luogo</w:t>
      </w:r>
      <w:proofErr w:type="gramEnd"/>
      <w:r>
        <w:rPr>
          <w:rFonts w:ascii="Verdana" w:hAnsi="Verdana" w:cs="Verdana"/>
          <w:color w:val="auto"/>
          <w:sz w:val="11"/>
          <w:szCs w:val="11"/>
        </w:rPr>
        <w:t xml:space="preserve">, data) </w:t>
      </w:r>
    </w:p>
    <w:p w:rsidR="005A6410" w:rsidRDefault="005A6410" w:rsidP="006417BD">
      <w:pPr>
        <w:pStyle w:val="Default"/>
        <w:spacing w:line="360" w:lineRule="auto"/>
        <w:rPr>
          <w:rFonts w:ascii="Verdana" w:hAnsi="Verdana" w:cs="Verdana"/>
          <w:color w:val="auto"/>
          <w:sz w:val="11"/>
          <w:szCs w:val="11"/>
        </w:rPr>
      </w:pPr>
    </w:p>
    <w:p w:rsidR="005A6410" w:rsidRDefault="005A6410" w:rsidP="006417BD">
      <w:pPr>
        <w:pStyle w:val="Default"/>
        <w:spacing w:line="360" w:lineRule="auto"/>
        <w:rPr>
          <w:rFonts w:ascii="Verdana" w:hAnsi="Verdana" w:cs="Verdana"/>
          <w:color w:val="auto"/>
          <w:sz w:val="11"/>
          <w:szCs w:val="11"/>
        </w:rPr>
      </w:pPr>
    </w:p>
    <w:p w:rsidR="009617A8" w:rsidRPr="006417BD" w:rsidRDefault="009617A8" w:rsidP="006417BD">
      <w:pPr>
        <w:pStyle w:val="Default"/>
        <w:spacing w:line="360" w:lineRule="auto"/>
        <w:ind w:left="7080" w:firstLine="708"/>
        <w:jc w:val="center"/>
        <w:rPr>
          <w:rFonts w:ascii="Verdana" w:hAnsi="Verdana" w:cs="Verdana"/>
          <w:b/>
          <w:color w:val="auto"/>
          <w:sz w:val="17"/>
          <w:szCs w:val="17"/>
        </w:rPr>
      </w:pPr>
      <w:r w:rsidRPr="006417BD">
        <w:rPr>
          <w:rFonts w:ascii="Verdana" w:hAnsi="Verdana" w:cs="Verdana"/>
          <w:b/>
          <w:color w:val="auto"/>
          <w:sz w:val="17"/>
          <w:szCs w:val="17"/>
        </w:rPr>
        <w:t xml:space="preserve">Firma </w:t>
      </w:r>
    </w:p>
    <w:p w:rsidR="006417BD" w:rsidRDefault="006417BD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  <w:r>
        <w:rPr>
          <w:rFonts w:ascii="Verdana" w:hAnsi="Verdana" w:cs="Verdana"/>
          <w:i/>
          <w:iCs/>
          <w:color w:val="auto"/>
          <w:sz w:val="17"/>
          <w:szCs w:val="17"/>
        </w:rPr>
        <w:t>(</w:t>
      </w:r>
      <w:proofErr w:type="gramStart"/>
      <w:r>
        <w:rPr>
          <w:rFonts w:ascii="Verdana" w:hAnsi="Verdana" w:cs="Verdana"/>
          <w:i/>
          <w:iCs/>
          <w:color w:val="auto"/>
          <w:sz w:val="17"/>
          <w:szCs w:val="17"/>
        </w:rPr>
        <w:t>timbro</w:t>
      </w:r>
      <w:proofErr w:type="gramEnd"/>
      <w:r>
        <w:rPr>
          <w:rFonts w:ascii="Verdana" w:hAnsi="Verdana" w:cs="Verdana"/>
          <w:i/>
          <w:iCs/>
          <w:color w:val="auto"/>
          <w:sz w:val="17"/>
          <w:szCs w:val="17"/>
        </w:rPr>
        <w:t xml:space="preserve"> e firma leggibile)</w:t>
      </w:r>
    </w:p>
    <w:p w:rsidR="006417BD" w:rsidRDefault="006417BD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6417BD" w:rsidRDefault="006417BD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6417BD" w:rsidRDefault="006417BD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5A6410" w:rsidRDefault="005A6410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5A6410" w:rsidRDefault="005A6410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5A6410" w:rsidRDefault="005A6410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5A6410" w:rsidRDefault="005A6410" w:rsidP="006417BD">
      <w:pPr>
        <w:pStyle w:val="Default"/>
        <w:spacing w:line="360" w:lineRule="auto"/>
        <w:jc w:val="right"/>
        <w:rPr>
          <w:rFonts w:ascii="Verdana" w:hAnsi="Verdana" w:cs="Verdana"/>
          <w:i/>
          <w:iCs/>
          <w:color w:val="auto"/>
          <w:sz w:val="17"/>
          <w:szCs w:val="17"/>
        </w:rPr>
      </w:pP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7"/>
          <w:szCs w:val="17"/>
        </w:rPr>
      </w:pPr>
      <w:r>
        <w:rPr>
          <w:rFonts w:ascii="Verdana" w:hAnsi="Verdana" w:cs="Verdana"/>
          <w:color w:val="auto"/>
          <w:sz w:val="17"/>
          <w:szCs w:val="17"/>
        </w:rPr>
        <w:t xml:space="preserve">N.B.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7"/>
          <w:szCs w:val="17"/>
        </w:rPr>
      </w:pPr>
      <w:r>
        <w:rPr>
          <w:rFonts w:ascii="Verdana" w:hAnsi="Verdana" w:cs="Verdana"/>
          <w:color w:val="auto"/>
          <w:sz w:val="17"/>
          <w:szCs w:val="17"/>
        </w:rPr>
        <w:t xml:space="preserve">In caso di raggruppamento temporaneo di concorrenti o consorzio ordinario di concorrenti, non ancora costituiti, ai sensi del comma 8, art. 48, </w:t>
      </w:r>
      <w:proofErr w:type="spellStart"/>
      <w:r>
        <w:rPr>
          <w:rFonts w:ascii="Verdana" w:hAnsi="Verdana" w:cs="Verdana"/>
          <w:color w:val="auto"/>
          <w:sz w:val="17"/>
          <w:szCs w:val="17"/>
        </w:rPr>
        <w:t>D.Lgs.</w:t>
      </w:r>
      <w:proofErr w:type="spellEnd"/>
      <w:r>
        <w:rPr>
          <w:rFonts w:ascii="Verdana" w:hAnsi="Verdana" w:cs="Verdana"/>
          <w:color w:val="auto"/>
          <w:sz w:val="17"/>
          <w:szCs w:val="17"/>
        </w:rPr>
        <w:t xml:space="preserve"> 50/2016, ai fini della sottoscrizione in solido dell'offerta, in rappresentanza dei soggetti concorrenti mandanti.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8"/>
          <w:szCs w:val="18"/>
        </w:rPr>
      </w:pPr>
      <w:proofErr w:type="gramStart"/>
      <w:r>
        <w:rPr>
          <w:rFonts w:ascii="Verdana" w:hAnsi="Verdana" w:cs="Verdana"/>
          <w:color w:val="auto"/>
          <w:sz w:val="18"/>
          <w:szCs w:val="18"/>
        </w:rPr>
        <w:t>firma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i/>
          <w:iCs/>
          <w:color w:val="auto"/>
          <w:sz w:val="18"/>
          <w:szCs w:val="18"/>
        </w:rPr>
        <w:t>(</w:t>
      </w:r>
      <w:proofErr w:type="gramStart"/>
      <w:r>
        <w:rPr>
          <w:rFonts w:ascii="Verdana" w:hAnsi="Verdana" w:cs="Verdana"/>
          <w:i/>
          <w:iCs/>
          <w:color w:val="auto"/>
          <w:sz w:val="18"/>
          <w:szCs w:val="18"/>
        </w:rPr>
        <w:t>timbro</w:t>
      </w:r>
      <w:proofErr w:type="gramEnd"/>
      <w:r>
        <w:rPr>
          <w:rFonts w:ascii="Verdana" w:hAnsi="Verdana" w:cs="Verdana"/>
          <w:i/>
          <w:iCs/>
          <w:color w:val="auto"/>
          <w:sz w:val="18"/>
          <w:szCs w:val="18"/>
        </w:rPr>
        <w:t xml:space="preserve"> e firma leggibile)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8"/>
          <w:szCs w:val="18"/>
        </w:rPr>
      </w:pPr>
      <w:proofErr w:type="gramStart"/>
      <w:r>
        <w:rPr>
          <w:rFonts w:ascii="Verdana" w:hAnsi="Verdana" w:cs="Verdana"/>
          <w:color w:val="auto"/>
          <w:sz w:val="18"/>
          <w:szCs w:val="18"/>
        </w:rPr>
        <w:t>firma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i/>
          <w:iCs/>
          <w:color w:val="auto"/>
          <w:sz w:val="18"/>
          <w:szCs w:val="18"/>
        </w:rPr>
        <w:t>(</w:t>
      </w:r>
      <w:proofErr w:type="gramStart"/>
      <w:r>
        <w:rPr>
          <w:rFonts w:ascii="Verdana" w:hAnsi="Verdana" w:cs="Verdana"/>
          <w:i/>
          <w:iCs/>
          <w:color w:val="auto"/>
          <w:sz w:val="18"/>
          <w:szCs w:val="18"/>
        </w:rPr>
        <w:t>timbro</w:t>
      </w:r>
      <w:proofErr w:type="gramEnd"/>
      <w:r>
        <w:rPr>
          <w:rFonts w:ascii="Verdana" w:hAnsi="Verdana" w:cs="Verdana"/>
          <w:i/>
          <w:iCs/>
          <w:color w:val="auto"/>
          <w:sz w:val="18"/>
          <w:szCs w:val="18"/>
        </w:rPr>
        <w:t xml:space="preserve"> e firma leggibile)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color w:val="auto"/>
          <w:sz w:val="18"/>
          <w:szCs w:val="18"/>
        </w:rPr>
      </w:pPr>
      <w:proofErr w:type="gramStart"/>
      <w:r>
        <w:rPr>
          <w:rFonts w:ascii="Verdana" w:hAnsi="Verdana" w:cs="Verdana"/>
          <w:color w:val="auto"/>
          <w:sz w:val="18"/>
          <w:szCs w:val="18"/>
        </w:rPr>
        <w:t>firma</w:t>
      </w:r>
      <w:proofErr w:type="gramEnd"/>
      <w:r>
        <w:rPr>
          <w:rFonts w:ascii="Verdana" w:hAnsi="Verdana" w:cs="Verdana"/>
          <w:color w:val="auto"/>
          <w:sz w:val="18"/>
          <w:szCs w:val="18"/>
        </w:rPr>
        <w:t xml:space="preserve"> ___________________________ per l'Impresa ______________________________________ </w:t>
      </w:r>
    </w:p>
    <w:p w:rsidR="009617A8" w:rsidRDefault="009617A8" w:rsidP="006417BD">
      <w:pPr>
        <w:pStyle w:val="Default"/>
        <w:spacing w:line="360" w:lineRule="auto"/>
        <w:rPr>
          <w:rFonts w:ascii="Verdana" w:hAnsi="Verdana" w:cs="Verdana"/>
          <w:i/>
          <w:iCs/>
          <w:color w:val="auto"/>
          <w:sz w:val="18"/>
          <w:szCs w:val="18"/>
        </w:rPr>
      </w:pPr>
      <w:r>
        <w:rPr>
          <w:rFonts w:ascii="Verdana" w:hAnsi="Verdana" w:cs="Verdana"/>
          <w:i/>
          <w:iCs/>
          <w:color w:val="auto"/>
          <w:sz w:val="18"/>
          <w:szCs w:val="18"/>
        </w:rPr>
        <w:t>(</w:t>
      </w:r>
      <w:proofErr w:type="gramStart"/>
      <w:r>
        <w:rPr>
          <w:rFonts w:ascii="Verdana" w:hAnsi="Verdana" w:cs="Verdana"/>
          <w:i/>
          <w:iCs/>
          <w:color w:val="auto"/>
          <w:sz w:val="18"/>
          <w:szCs w:val="18"/>
        </w:rPr>
        <w:t>timbro</w:t>
      </w:r>
      <w:proofErr w:type="gramEnd"/>
      <w:r>
        <w:rPr>
          <w:rFonts w:ascii="Verdana" w:hAnsi="Verdana" w:cs="Verdana"/>
          <w:i/>
          <w:iCs/>
          <w:color w:val="auto"/>
          <w:sz w:val="18"/>
          <w:szCs w:val="18"/>
        </w:rPr>
        <w:t xml:space="preserve"> e firma leggibile) </w:t>
      </w:r>
    </w:p>
    <w:p w:rsidR="006417BD" w:rsidRDefault="006417BD" w:rsidP="006417BD">
      <w:pPr>
        <w:pStyle w:val="Default"/>
        <w:spacing w:line="360" w:lineRule="auto"/>
        <w:rPr>
          <w:rFonts w:ascii="Verdana" w:hAnsi="Verdana" w:cs="Verdana"/>
          <w:i/>
          <w:iCs/>
          <w:color w:val="auto"/>
          <w:sz w:val="18"/>
          <w:szCs w:val="18"/>
        </w:rPr>
      </w:pPr>
    </w:p>
    <w:p w:rsidR="006417BD" w:rsidRDefault="006417BD" w:rsidP="009617A8">
      <w:pPr>
        <w:pStyle w:val="Default"/>
        <w:rPr>
          <w:rFonts w:ascii="Verdana" w:hAnsi="Verdana" w:cs="Verdana"/>
          <w:i/>
          <w:iCs/>
          <w:color w:val="auto"/>
          <w:sz w:val="18"/>
          <w:szCs w:val="18"/>
        </w:rPr>
      </w:pPr>
    </w:p>
    <w:p w:rsidR="006417BD" w:rsidRDefault="006417BD" w:rsidP="009617A8">
      <w:pPr>
        <w:pStyle w:val="Default"/>
        <w:rPr>
          <w:rFonts w:ascii="Verdana" w:hAnsi="Verdana" w:cs="Verdana"/>
          <w:color w:val="auto"/>
          <w:sz w:val="18"/>
          <w:szCs w:val="18"/>
        </w:rPr>
      </w:pPr>
    </w:p>
    <w:p w:rsidR="009617A8" w:rsidRDefault="009617A8" w:rsidP="009617A8">
      <w:pPr>
        <w:pStyle w:val="Default"/>
        <w:rPr>
          <w:rFonts w:ascii="Verdana" w:hAnsi="Verdana" w:cs="Verdana"/>
          <w:b/>
          <w:bCs/>
          <w:color w:val="auto"/>
          <w:sz w:val="16"/>
          <w:szCs w:val="16"/>
        </w:rPr>
      </w:pPr>
      <w:r>
        <w:rPr>
          <w:rFonts w:ascii="Verdana" w:hAnsi="Verdana" w:cs="Verdana"/>
          <w:b/>
          <w:bCs/>
          <w:color w:val="auto"/>
          <w:sz w:val="16"/>
          <w:szCs w:val="16"/>
        </w:rPr>
        <w:t xml:space="preserve">N.B. Alla suddetta dichiarazione deve essere allegata copia fotostatica del documento di identità del soggetto firmatario (Carta d'Identità/Patente di guida rilasciata dal Prefetto/Passaporto). </w:t>
      </w:r>
    </w:p>
    <w:p w:rsidR="006417BD" w:rsidRDefault="006417BD" w:rsidP="009617A8">
      <w:pPr>
        <w:pStyle w:val="Default"/>
        <w:rPr>
          <w:rFonts w:ascii="Verdana" w:hAnsi="Verdana" w:cs="Verdana"/>
          <w:b/>
          <w:bCs/>
          <w:color w:val="auto"/>
          <w:sz w:val="16"/>
          <w:szCs w:val="16"/>
        </w:rPr>
      </w:pPr>
    </w:p>
    <w:p w:rsidR="009076F8" w:rsidRDefault="009617A8" w:rsidP="009617A8">
      <w:r>
        <w:rPr>
          <w:rFonts w:ascii="Verdana" w:hAnsi="Verdana" w:cs="Verdana"/>
          <w:b/>
          <w:bCs/>
          <w:sz w:val="28"/>
          <w:szCs w:val="28"/>
        </w:rPr>
        <w:t>N.B ogni pagina del presente modulo dovrà essere corredato di timbro della società e sigla del legale rappresentante</w:t>
      </w:r>
    </w:p>
    <w:sectPr w:rsidR="009076F8" w:rsidSect="009076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300" w:rsidRDefault="00D61300" w:rsidP="00352C47">
      <w:pPr>
        <w:spacing w:after="0" w:line="240" w:lineRule="auto"/>
      </w:pPr>
      <w:r>
        <w:separator/>
      </w:r>
    </w:p>
  </w:endnote>
  <w:endnote w:type="continuationSeparator" w:id="0">
    <w:p w:rsidR="00D61300" w:rsidRDefault="00D61300" w:rsidP="0035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mercialScript BT">
    <w:altName w:val="Commercial Script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300" w:rsidRDefault="00D61300" w:rsidP="00352C47">
      <w:pPr>
        <w:spacing w:after="0" w:line="240" w:lineRule="auto"/>
      </w:pPr>
      <w:r>
        <w:separator/>
      </w:r>
    </w:p>
  </w:footnote>
  <w:footnote w:type="continuationSeparator" w:id="0">
    <w:p w:rsidR="00D61300" w:rsidRDefault="00D61300" w:rsidP="0035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47" w:rsidRDefault="00352C47" w:rsidP="00352C47">
    <w:pPr>
      <w:pStyle w:val="Intestazione"/>
    </w:pPr>
  </w:p>
  <w:tbl>
    <w:tblPr>
      <w:tblpPr w:leftFromText="141" w:rightFromText="141" w:vertAnchor="page" w:horzAnchor="margin" w:tblpY="871"/>
      <w:tblW w:w="0" w:type="auto"/>
      <w:tblLook w:val="04A0" w:firstRow="1" w:lastRow="0" w:firstColumn="1" w:lastColumn="0" w:noHBand="0" w:noVBand="1"/>
    </w:tblPr>
    <w:tblGrid>
      <w:gridCol w:w="1668"/>
      <w:gridCol w:w="7371"/>
    </w:tblGrid>
    <w:tr w:rsidR="00352C47" w:rsidRPr="00A559DA" w:rsidTr="00215A66">
      <w:tc>
        <w:tcPr>
          <w:tcW w:w="1668" w:type="dxa"/>
          <w:vAlign w:val="center"/>
        </w:tcPr>
        <w:p w:rsidR="00352C47" w:rsidRPr="007A6441" w:rsidRDefault="00352C47" w:rsidP="00352C47">
          <w:pPr>
            <w:pStyle w:val="Titolo"/>
            <w:jc w:val="right"/>
            <w:rPr>
              <w:rFonts w:ascii="Garamond" w:hAnsi="Garamond" w:cs="Arial"/>
              <w:lang w:val="it-IT" w:eastAsia="it-IT"/>
            </w:rPr>
          </w:pPr>
          <w:r w:rsidRPr="007A6441">
            <w:rPr>
              <w:rFonts w:ascii="Garamond" w:hAnsi="Garamond" w:cs="Arial"/>
              <w:lang w:val="it-IT" w:eastAsia="it-IT"/>
            </w:rPr>
            <w:object w:dxaOrig="6809" w:dyaOrig="10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73.5pt" o:ole="">
                <v:imagedata r:id="rId1" o:title=""/>
              </v:shape>
              <o:OLEObject Type="Embed" ProgID="PBrush" ShapeID="_x0000_i1025" DrawAspect="Content" ObjectID="_1589293099" r:id="rId2"/>
            </w:object>
          </w:r>
        </w:p>
      </w:tc>
      <w:tc>
        <w:tcPr>
          <w:tcW w:w="7371" w:type="dxa"/>
          <w:vAlign w:val="center"/>
        </w:tcPr>
        <w:p w:rsidR="00352C47" w:rsidRPr="0056470B" w:rsidRDefault="00352C47" w:rsidP="00352C47">
          <w:pPr>
            <w:pStyle w:val="Titolo"/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</w:pPr>
          <w:proofErr w:type="gramStart"/>
          <w:r w:rsidRPr="0056470B"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  <w:t>Città  di</w:t>
          </w:r>
          <w:proofErr w:type="gramEnd"/>
          <w:r w:rsidRPr="0056470B">
            <w:rPr>
              <w:rFonts w:ascii="Garamond" w:hAnsi="Garamond" w:cs="Tahoma"/>
              <w:b w:val="0"/>
              <w:bCs w:val="0"/>
              <w:sz w:val="52"/>
              <w:lang w:val="it-IT" w:eastAsia="it-IT"/>
            </w:rPr>
            <w:t xml:space="preserve">  Ugento</w:t>
          </w:r>
        </w:p>
        <w:p w:rsidR="00352C47" w:rsidRPr="00A370DF" w:rsidRDefault="00352C47" w:rsidP="00352C47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32"/>
              <w:lang w:val="it-IT" w:eastAsia="it-IT"/>
            </w:rPr>
          </w:pPr>
          <w:proofErr w:type="gramStart"/>
          <w:r w:rsidRPr="00A370DF">
            <w:rPr>
              <w:rFonts w:ascii="Garamond" w:hAnsi="Garamond" w:cs="Arial"/>
              <w:b w:val="0"/>
              <w:bCs/>
              <w:sz w:val="32"/>
              <w:lang w:val="it-IT" w:eastAsia="it-IT"/>
            </w:rPr>
            <w:t>Provincia  di</w:t>
          </w:r>
          <w:proofErr w:type="gramEnd"/>
          <w:r w:rsidRPr="00A370DF">
            <w:rPr>
              <w:rFonts w:ascii="Garamond" w:hAnsi="Garamond" w:cs="Arial"/>
              <w:b w:val="0"/>
              <w:bCs/>
              <w:sz w:val="32"/>
              <w:lang w:val="it-IT" w:eastAsia="it-IT"/>
            </w:rPr>
            <w:t xml:space="preserve">  Lecce</w:t>
          </w:r>
        </w:p>
        <w:p w:rsidR="00352C47" w:rsidRDefault="00352C47" w:rsidP="00352C47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20"/>
              <w:lang w:val="it-IT" w:eastAsia="it-IT"/>
            </w:rPr>
          </w:pPr>
          <w:r w:rsidRPr="00A370DF">
            <w:rPr>
              <w:rFonts w:ascii="Garamond" w:hAnsi="Garamond" w:cs="Arial"/>
              <w:b w:val="0"/>
              <w:bCs/>
              <w:sz w:val="20"/>
              <w:lang w:val="it-IT" w:eastAsia="it-IT"/>
            </w:rPr>
            <w:t>UFFI</w:t>
          </w:r>
          <w:r>
            <w:rPr>
              <w:rFonts w:ascii="Garamond" w:hAnsi="Garamond" w:cs="Arial"/>
              <w:b w:val="0"/>
              <w:bCs/>
              <w:sz w:val="20"/>
              <w:lang w:val="it-IT" w:eastAsia="it-IT"/>
            </w:rPr>
            <w:t>CIO TECNICO - SETT. URBANISTICA, AMBIENTE E SUAP</w:t>
          </w:r>
        </w:p>
        <w:p w:rsidR="00352C47" w:rsidRPr="00A370DF" w:rsidRDefault="00352C47" w:rsidP="00352C47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sz w:val="16"/>
              <w:lang w:val="it-IT" w:eastAsia="it-IT"/>
            </w:rPr>
          </w:pPr>
          <w:r>
            <w:rPr>
              <w:rFonts w:ascii="Garamond" w:hAnsi="Garamond" w:cs="Arial"/>
              <w:b w:val="0"/>
              <w:bCs/>
              <w:sz w:val="16"/>
              <w:lang w:val="it-IT" w:eastAsia="it-IT"/>
            </w:rPr>
            <w:t>Tel.0833/55</w:t>
          </w:r>
          <w:r w:rsidRPr="00A370DF">
            <w:rPr>
              <w:rFonts w:ascii="Garamond" w:hAnsi="Garamond" w:cs="Arial"/>
              <w:b w:val="0"/>
              <w:bCs/>
              <w:sz w:val="16"/>
              <w:lang w:val="it-IT" w:eastAsia="it-IT"/>
            </w:rPr>
            <w:t>7001 - Fax 0833/556496 – Codice Fiscale 81003470754</w:t>
          </w:r>
        </w:p>
        <w:p w:rsidR="00352C47" w:rsidRPr="00A370DF" w:rsidRDefault="00352C47" w:rsidP="00352C47">
          <w:pPr>
            <w:pStyle w:val="Sottotitol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hd w:val="clear" w:color="auto" w:fill="auto"/>
            <w:rPr>
              <w:rFonts w:ascii="Garamond" w:hAnsi="Garamond" w:cs="Arial"/>
              <w:b w:val="0"/>
              <w:bCs/>
              <w:i/>
              <w:iCs/>
              <w:sz w:val="16"/>
              <w:lang w:val="it-IT" w:eastAsia="it-IT"/>
            </w:rPr>
          </w:pPr>
          <w:r w:rsidRPr="00A370DF">
            <w:rPr>
              <w:rFonts w:ascii="Garamond" w:hAnsi="Garamond" w:cs="Arial"/>
              <w:b w:val="0"/>
              <w:bCs/>
              <w:i/>
              <w:iCs/>
              <w:sz w:val="16"/>
              <w:lang w:val="it-IT" w:eastAsia="it-IT"/>
            </w:rPr>
            <w:t>www.comune.ugento.le.it         e-mail: resp.urbanistica@comune.ugento.le.it</w:t>
          </w:r>
        </w:p>
      </w:tc>
    </w:tr>
  </w:tbl>
  <w:p w:rsidR="00352C47" w:rsidRDefault="00352C47">
    <w:pPr>
      <w:pStyle w:val="Intestazione"/>
    </w:pPr>
  </w:p>
  <w:p w:rsidR="00352C47" w:rsidRDefault="00352C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7A8"/>
    <w:rsid w:val="00352C47"/>
    <w:rsid w:val="005A6410"/>
    <w:rsid w:val="006417BD"/>
    <w:rsid w:val="009076F8"/>
    <w:rsid w:val="009617A8"/>
    <w:rsid w:val="00BA4BD6"/>
    <w:rsid w:val="00C27375"/>
    <w:rsid w:val="00C814D2"/>
    <w:rsid w:val="00D61300"/>
    <w:rsid w:val="00DB582F"/>
    <w:rsid w:val="00EE0CC6"/>
    <w:rsid w:val="00F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19E1C8-98E1-439D-88E3-5658B0E3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17A8"/>
    <w:pPr>
      <w:autoSpaceDE w:val="0"/>
      <w:autoSpaceDN w:val="0"/>
      <w:adjustRightInd w:val="0"/>
      <w:spacing w:after="0" w:line="240" w:lineRule="auto"/>
    </w:pPr>
    <w:rPr>
      <w:rFonts w:ascii="CommercialScript BT" w:hAnsi="CommercialScript BT" w:cs="CommercialScript BT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352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C47"/>
  </w:style>
  <w:style w:type="paragraph" w:styleId="Pidipagina">
    <w:name w:val="footer"/>
    <w:basedOn w:val="Normale"/>
    <w:link w:val="PidipaginaCarattere"/>
    <w:uiPriority w:val="99"/>
    <w:unhideWhenUsed/>
    <w:rsid w:val="00352C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C47"/>
  </w:style>
  <w:style w:type="paragraph" w:styleId="Titolo">
    <w:name w:val="Title"/>
    <w:basedOn w:val="Normale"/>
    <w:link w:val="TitoloCarattere"/>
    <w:qFormat/>
    <w:rsid w:val="00352C47"/>
    <w:pPr>
      <w:widowControl w:val="0"/>
      <w:overflowPunct w:val="0"/>
      <w:autoSpaceDE w:val="0"/>
      <w:autoSpaceDN w:val="0"/>
      <w:adjustRightInd w:val="0"/>
      <w:spacing w:after="0" w:line="479" w:lineRule="atLeast"/>
      <w:jc w:val="center"/>
    </w:pPr>
    <w:rPr>
      <w:rFonts w:ascii="Arial" w:eastAsia="Times New Roman" w:hAnsi="Arial"/>
      <w:b/>
      <w:bCs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352C47"/>
    <w:rPr>
      <w:rFonts w:ascii="Arial" w:eastAsia="Times New Roman" w:hAnsi="Arial"/>
      <w:b/>
      <w:bCs/>
      <w:szCs w:val="20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352C47"/>
    <w:pPr>
      <w:pBdr>
        <w:top w:val="triple" w:sz="4" w:space="0" w:color="auto"/>
        <w:left w:val="triple" w:sz="4" w:space="4" w:color="auto"/>
        <w:bottom w:val="triple" w:sz="4" w:space="1" w:color="auto"/>
        <w:right w:val="triple" w:sz="4" w:space="4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352C47"/>
    <w:rPr>
      <w:rFonts w:ascii="Times New Roman" w:eastAsia="Times New Roman" w:hAnsi="Times New Roman"/>
      <w:b/>
      <w:sz w:val="28"/>
      <w:szCs w:val="20"/>
      <w:shd w:val="pct10" w:color="auto" w:fil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Paesaggio</dc:creator>
  <cp:lastModifiedBy>Claudia</cp:lastModifiedBy>
  <cp:revision>7</cp:revision>
  <dcterms:created xsi:type="dcterms:W3CDTF">2018-05-21T12:57:00Z</dcterms:created>
  <dcterms:modified xsi:type="dcterms:W3CDTF">2018-05-31T15:32:00Z</dcterms:modified>
</cp:coreProperties>
</file>