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4E" w:rsidRDefault="00BF1E4E">
      <w:pPr>
        <w:pStyle w:val="Corpodeltesto"/>
        <w:spacing w:before="4"/>
        <w:rPr>
          <w:rFonts w:ascii="Times New Roman"/>
          <w:sz w:val="28"/>
        </w:rPr>
      </w:pPr>
    </w:p>
    <w:p w:rsidR="00BF1E4E" w:rsidRDefault="00892B69">
      <w:pPr>
        <w:tabs>
          <w:tab w:val="left" w:pos="5254"/>
          <w:tab w:val="left" w:pos="6105"/>
        </w:tabs>
        <w:spacing w:before="46"/>
        <w:ind w:left="3504"/>
        <w:rPr>
          <w:rFonts w:ascii="Book Antiqua" w:hAnsi="Book Antiqua"/>
          <w:i/>
          <w:sz w:val="72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773430</wp:posOffset>
            </wp:positionH>
            <wp:positionV relativeFrom="paragraph">
              <wp:posOffset>-204748</wp:posOffset>
            </wp:positionV>
            <wp:extent cx="842187" cy="13183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87" cy="131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i/>
          <w:sz w:val="72"/>
        </w:rPr>
        <w:t>Città</w:t>
      </w:r>
      <w:r>
        <w:rPr>
          <w:rFonts w:ascii="Book Antiqua" w:hAnsi="Book Antiqua"/>
          <w:i/>
          <w:sz w:val="72"/>
        </w:rPr>
        <w:tab/>
        <w:t>di</w:t>
      </w:r>
      <w:r>
        <w:rPr>
          <w:rFonts w:ascii="Book Antiqua" w:hAnsi="Book Antiqua"/>
          <w:i/>
          <w:sz w:val="72"/>
        </w:rPr>
        <w:tab/>
        <w:t>Ugento</w:t>
      </w:r>
    </w:p>
    <w:p w:rsidR="00BF1E4E" w:rsidRDefault="00BF1E4E">
      <w:pPr>
        <w:pStyle w:val="Corpodeltesto"/>
        <w:rPr>
          <w:rFonts w:ascii="Book Antiqua"/>
          <w:i/>
        </w:rPr>
      </w:pPr>
    </w:p>
    <w:p w:rsidR="00BF1E4E" w:rsidRDefault="00BF1E4E">
      <w:pPr>
        <w:pStyle w:val="Corpodeltesto"/>
        <w:rPr>
          <w:rFonts w:ascii="Book Antiqua"/>
          <w:i/>
        </w:rPr>
      </w:pPr>
    </w:p>
    <w:p w:rsidR="00BF1E4E" w:rsidRDefault="00BF1E4E">
      <w:pPr>
        <w:pStyle w:val="Corpodeltesto"/>
        <w:rPr>
          <w:rFonts w:ascii="Book Antiqua"/>
          <w:i/>
        </w:rPr>
      </w:pPr>
    </w:p>
    <w:p w:rsidR="00BF1E4E" w:rsidRDefault="00BF1E4E">
      <w:pPr>
        <w:pStyle w:val="Corpodeltesto"/>
        <w:spacing w:before="6"/>
        <w:rPr>
          <w:rFonts w:ascii="Book Antiqua"/>
          <w:i/>
          <w:sz w:val="10"/>
        </w:rPr>
      </w:pPr>
      <w:r w:rsidRPr="00BF1E4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8.6pt;margin-top:8.55pt;width:496.7pt;height:20.55pt;z-index:-251655680;mso-wrap-distance-left:0;mso-wrap-distance-right:0;mso-position-horizontal-relative:page" filled="f" strokeweight=".16936mm">
            <v:textbox inset="0,0,0,0">
              <w:txbxContent>
                <w:p w:rsidR="00BF1E4E" w:rsidRDefault="00892B69">
                  <w:pPr>
                    <w:tabs>
                      <w:tab w:val="right" w:pos="9001"/>
                    </w:tabs>
                    <w:spacing w:before="142"/>
                    <w:ind w:left="107"/>
                    <w:rPr>
                      <w:b/>
                      <w:i/>
                      <w:sz w:val="20"/>
                    </w:rPr>
                  </w:pPr>
                  <w:r>
                    <w:rPr>
                      <w:i/>
                      <w:spacing w:val="-18"/>
                      <w:sz w:val="17"/>
                    </w:rPr>
                    <w:t>MODELLO</w:t>
                  </w:r>
                  <w:r>
                    <w:rPr>
                      <w:i/>
                      <w:spacing w:val="-41"/>
                      <w:sz w:val="17"/>
                    </w:rPr>
                    <w:t xml:space="preserve"> </w:t>
                  </w:r>
                  <w:r>
                    <w:rPr>
                      <w:i/>
                      <w:spacing w:val="-11"/>
                      <w:sz w:val="17"/>
                    </w:rPr>
                    <w:t>..</w:t>
                  </w:r>
                  <w:r>
                    <w:rPr>
                      <w:i/>
                      <w:spacing w:val="-38"/>
                      <w:sz w:val="17"/>
                    </w:rPr>
                    <w:t xml:space="preserve"> </w:t>
                  </w:r>
                  <w:r>
                    <w:rPr>
                      <w:i/>
                      <w:spacing w:val="-18"/>
                      <w:sz w:val="17"/>
                    </w:rPr>
                    <w:t>busta</w:t>
                  </w:r>
                  <w:r>
                    <w:rPr>
                      <w:i/>
                      <w:spacing w:val="-40"/>
                      <w:sz w:val="17"/>
                    </w:rPr>
                    <w:t xml:space="preserve"> </w:t>
                  </w:r>
                  <w:r>
                    <w:rPr>
                      <w:i/>
                      <w:spacing w:val="-14"/>
                      <w:sz w:val="17"/>
                    </w:rPr>
                    <w:t>"A"</w:t>
                  </w:r>
                  <w:r>
                    <w:rPr>
                      <w:i/>
                      <w:spacing w:val="-38"/>
                      <w:sz w:val="17"/>
                    </w:rPr>
                    <w:t xml:space="preserve"> </w:t>
                  </w:r>
                  <w:r>
                    <w:rPr>
                      <w:i/>
                      <w:sz w:val="17"/>
                    </w:rPr>
                    <w:t>–</w:t>
                  </w:r>
                  <w:r>
                    <w:rPr>
                      <w:i/>
                      <w:spacing w:val="-41"/>
                      <w:sz w:val="17"/>
                    </w:rPr>
                    <w:t xml:space="preserve"> </w:t>
                  </w:r>
                  <w:r>
                    <w:rPr>
                      <w:i/>
                      <w:spacing w:val="-18"/>
                      <w:sz w:val="17"/>
                    </w:rPr>
                    <w:t>domanda</w:t>
                  </w:r>
                  <w:r>
                    <w:rPr>
                      <w:i/>
                      <w:spacing w:val="-18"/>
                      <w:sz w:val="17"/>
                    </w:rPr>
                    <w:tab/>
                  </w:r>
                  <w:r w:rsidR="003450AF">
                    <w:rPr>
                      <w:b/>
                      <w:i/>
                      <w:spacing w:val="-16"/>
                      <w:sz w:val="20"/>
                    </w:rPr>
                    <w:t>2019</w:t>
                  </w:r>
                </w:p>
              </w:txbxContent>
            </v:textbox>
            <w10:wrap type="topAndBottom" anchorx="page"/>
          </v:shape>
        </w:pict>
      </w:r>
    </w:p>
    <w:p w:rsidR="00BF1E4E" w:rsidRDefault="00BF1E4E">
      <w:pPr>
        <w:pStyle w:val="Corpodeltesto"/>
        <w:rPr>
          <w:rFonts w:ascii="Book Antiqua"/>
          <w:i/>
        </w:rPr>
      </w:pPr>
    </w:p>
    <w:p w:rsidR="00BF1E4E" w:rsidRDefault="00BF1E4E">
      <w:pPr>
        <w:spacing w:before="144" w:line="196" w:lineRule="auto"/>
        <w:ind w:left="1912" w:right="3914" w:hanging="910"/>
        <w:rPr>
          <w:b/>
          <w:i/>
          <w:sz w:val="24"/>
        </w:rPr>
      </w:pPr>
      <w:r w:rsidRPr="00BF1E4E">
        <w:pict>
          <v:line id="_x0000_s1030" style="position:absolute;left:0;text-align:left;z-index:251655680;mso-position-horizontal-relative:page" from="169.6pt,-15.85pt" to="474.45pt,-15.85pt" strokeweight=".17733mm">
            <w10:wrap anchorx="page"/>
          </v:line>
        </w:pict>
      </w:r>
      <w:r w:rsidRPr="00BF1E4E">
        <w:pict>
          <v:shape id="_x0000_s1029" type="#_x0000_t202" style="position:absolute;left:0;text-align:left;margin-left:333.2pt;margin-top:8.2pt;width:223.45pt;height:177.5pt;z-index:251658752;mso-position-horizontal-relative:page" filled="f">
            <v:textbox inset="0,0,0,0">
              <w:txbxContent>
                <w:p w:rsidR="00BF1E4E" w:rsidRDefault="00892B69">
                  <w:pPr>
                    <w:spacing w:before="149"/>
                    <w:ind w:left="145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bollo € 16,00</w:t>
                  </w:r>
                </w:p>
              </w:txbxContent>
            </v:textbox>
            <w10:wrap anchorx="page"/>
          </v:shape>
        </w:pict>
      </w:r>
      <w:r w:rsidR="00892B69">
        <w:rPr>
          <w:b/>
          <w:i/>
          <w:spacing w:val="-18"/>
          <w:sz w:val="24"/>
        </w:rPr>
        <w:t>Procedura</w:t>
      </w:r>
      <w:r w:rsidR="00892B69">
        <w:rPr>
          <w:b/>
          <w:i/>
          <w:spacing w:val="-39"/>
          <w:sz w:val="24"/>
        </w:rPr>
        <w:t xml:space="preserve"> </w:t>
      </w:r>
      <w:r w:rsidR="00892B69">
        <w:rPr>
          <w:b/>
          <w:i/>
          <w:spacing w:val="-15"/>
          <w:sz w:val="24"/>
        </w:rPr>
        <w:t>per</w:t>
      </w:r>
      <w:r w:rsidR="00892B69">
        <w:rPr>
          <w:b/>
          <w:i/>
          <w:spacing w:val="-37"/>
          <w:sz w:val="24"/>
        </w:rPr>
        <w:t xml:space="preserve"> </w:t>
      </w:r>
      <w:r w:rsidR="00892B69">
        <w:rPr>
          <w:b/>
          <w:i/>
          <w:spacing w:val="-10"/>
          <w:sz w:val="24"/>
        </w:rPr>
        <w:t>la</w:t>
      </w:r>
      <w:r w:rsidR="00892B69">
        <w:rPr>
          <w:b/>
          <w:i/>
          <w:spacing w:val="-39"/>
          <w:sz w:val="24"/>
        </w:rPr>
        <w:t xml:space="preserve"> </w:t>
      </w:r>
      <w:r w:rsidR="00892B69">
        <w:rPr>
          <w:b/>
          <w:i/>
          <w:spacing w:val="-19"/>
          <w:sz w:val="24"/>
        </w:rPr>
        <w:t>concessione</w:t>
      </w:r>
      <w:r w:rsidR="00892B69">
        <w:rPr>
          <w:b/>
          <w:i/>
          <w:spacing w:val="-41"/>
          <w:sz w:val="24"/>
        </w:rPr>
        <w:t xml:space="preserve"> </w:t>
      </w:r>
      <w:r w:rsidR="00892B69">
        <w:rPr>
          <w:b/>
          <w:i/>
          <w:spacing w:val="-10"/>
          <w:sz w:val="24"/>
        </w:rPr>
        <w:t>di</w:t>
      </w:r>
      <w:r w:rsidR="00892B69">
        <w:rPr>
          <w:b/>
          <w:i/>
          <w:spacing w:val="-40"/>
          <w:sz w:val="24"/>
        </w:rPr>
        <w:t xml:space="preserve"> </w:t>
      </w:r>
      <w:r w:rsidR="00892B69">
        <w:rPr>
          <w:b/>
          <w:i/>
          <w:spacing w:val="-16"/>
          <w:sz w:val="24"/>
        </w:rPr>
        <w:t xml:space="preserve">area </w:t>
      </w:r>
      <w:r w:rsidR="00892B69">
        <w:rPr>
          <w:b/>
          <w:i/>
          <w:spacing w:val="-18"/>
          <w:sz w:val="24"/>
        </w:rPr>
        <w:t>demaniale</w:t>
      </w:r>
      <w:r w:rsidR="00892B69">
        <w:rPr>
          <w:b/>
          <w:i/>
          <w:spacing w:val="-43"/>
          <w:sz w:val="24"/>
        </w:rPr>
        <w:t xml:space="preserve"> </w:t>
      </w:r>
      <w:r w:rsidR="00892B69">
        <w:rPr>
          <w:b/>
          <w:i/>
          <w:spacing w:val="-19"/>
          <w:sz w:val="24"/>
        </w:rPr>
        <w:t>marittima</w:t>
      </w:r>
    </w:p>
    <w:p w:rsidR="00BF1E4E" w:rsidRDefault="00BF1E4E">
      <w:pPr>
        <w:pStyle w:val="Corpodeltesto"/>
        <w:spacing w:before="4"/>
        <w:rPr>
          <w:b/>
          <w:i/>
          <w:sz w:val="37"/>
        </w:rPr>
      </w:pPr>
    </w:p>
    <w:p w:rsidR="00BF1E4E" w:rsidRDefault="00892B69">
      <w:pPr>
        <w:spacing w:line="216" w:lineRule="auto"/>
        <w:ind w:left="1060" w:right="5161" w:hanging="4"/>
        <w:jc w:val="center"/>
        <w:rPr>
          <w:b/>
          <w:i/>
        </w:rPr>
      </w:pPr>
      <w:r>
        <w:rPr>
          <w:b/>
          <w:i/>
          <w:spacing w:val="-14"/>
        </w:rPr>
        <w:t xml:space="preserve">per </w:t>
      </w:r>
      <w:r>
        <w:rPr>
          <w:b/>
          <w:i/>
        </w:rPr>
        <w:t xml:space="preserve">i </w:t>
      </w:r>
      <w:r>
        <w:rPr>
          <w:b/>
          <w:i/>
          <w:spacing w:val="-18"/>
        </w:rPr>
        <w:t xml:space="preserve">servizi </w:t>
      </w:r>
      <w:r>
        <w:rPr>
          <w:b/>
          <w:i/>
          <w:spacing w:val="-10"/>
        </w:rPr>
        <w:t xml:space="preserve">di </w:t>
      </w:r>
      <w:r>
        <w:rPr>
          <w:b/>
          <w:i/>
          <w:spacing w:val="-19"/>
        </w:rPr>
        <w:t xml:space="preserve">ormeggio </w:t>
      </w:r>
      <w:r>
        <w:rPr>
          <w:b/>
          <w:i/>
        </w:rPr>
        <w:t xml:space="preserve">e </w:t>
      </w:r>
      <w:r>
        <w:rPr>
          <w:b/>
          <w:i/>
          <w:spacing w:val="-18"/>
        </w:rPr>
        <w:t xml:space="preserve">servizi </w:t>
      </w:r>
      <w:r>
        <w:rPr>
          <w:b/>
          <w:i/>
          <w:spacing w:val="-20"/>
        </w:rPr>
        <w:t>complementari</w:t>
      </w:r>
      <w:r>
        <w:rPr>
          <w:b/>
          <w:i/>
          <w:spacing w:val="-3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4"/>
        </w:rPr>
        <w:t xml:space="preserve"> </w:t>
      </w:r>
      <w:r>
        <w:rPr>
          <w:b/>
          <w:i/>
          <w:spacing w:val="-17"/>
        </w:rPr>
        <w:t>nello</w:t>
      </w:r>
      <w:r>
        <w:rPr>
          <w:b/>
          <w:i/>
          <w:spacing w:val="-33"/>
        </w:rPr>
        <w:t xml:space="preserve"> </w:t>
      </w:r>
      <w:r>
        <w:rPr>
          <w:b/>
          <w:i/>
          <w:spacing w:val="-19"/>
        </w:rPr>
        <w:t>specchio</w:t>
      </w:r>
      <w:r>
        <w:rPr>
          <w:b/>
          <w:i/>
          <w:spacing w:val="-31"/>
        </w:rPr>
        <w:t xml:space="preserve"> </w:t>
      </w:r>
      <w:r>
        <w:rPr>
          <w:b/>
          <w:i/>
          <w:spacing w:val="-18"/>
        </w:rPr>
        <w:t>acqueo</w:t>
      </w:r>
    </w:p>
    <w:p w:rsidR="00BF1E4E" w:rsidRDefault="00BF1E4E">
      <w:pPr>
        <w:pStyle w:val="Corpodeltesto"/>
        <w:spacing w:before="5"/>
        <w:rPr>
          <w:b/>
          <w:i/>
          <w:sz w:val="35"/>
        </w:rPr>
      </w:pPr>
    </w:p>
    <w:p w:rsidR="00BF1E4E" w:rsidRDefault="00892B69">
      <w:pPr>
        <w:ind w:left="971"/>
        <w:rPr>
          <w:b/>
          <w:i/>
        </w:rPr>
      </w:pPr>
      <w:r>
        <w:rPr>
          <w:b/>
          <w:i/>
        </w:rPr>
        <w:t>del Porto di Torre San Giovanni di Ugento</w:t>
      </w:r>
    </w:p>
    <w:p w:rsidR="00BF1E4E" w:rsidRDefault="00BF1E4E">
      <w:pPr>
        <w:pStyle w:val="Corpodeltesto"/>
        <w:rPr>
          <w:b/>
          <w:i/>
          <w:sz w:val="26"/>
        </w:rPr>
      </w:pPr>
    </w:p>
    <w:p w:rsidR="00BF1E4E" w:rsidRDefault="00BF1E4E">
      <w:pPr>
        <w:pStyle w:val="Corpodeltesto"/>
        <w:rPr>
          <w:b/>
          <w:i/>
          <w:sz w:val="28"/>
        </w:rPr>
      </w:pPr>
    </w:p>
    <w:p w:rsidR="00BF1E4E" w:rsidRDefault="00892B69">
      <w:pPr>
        <w:pStyle w:val="Paragrafoelenco"/>
        <w:numPr>
          <w:ilvl w:val="0"/>
          <w:numId w:val="5"/>
        </w:numPr>
        <w:tabs>
          <w:tab w:val="left" w:pos="1717"/>
          <w:tab w:val="left" w:pos="1718"/>
        </w:tabs>
        <w:spacing w:before="1"/>
        <w:jc w:val="left"/>
        <w:rPr>
          <w:b/>
        </w:rPr>
      </w:pPr>
      <w:r>
        <w:rPr>
          <w:b/>
          <w:u w:val="thick"/>
        </w:rPr>
        <w:t>LOTTO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1</w:t>
      </w:r>
    </w:p>
    <w:p w:rsidR="00BF1E4E" w:rsidRDefault="00BF1E4E">
      <w:pPr>
        <w:pStyle w:val="Corpodeltesto"/>
        <w:spacing w:before="5"/>
        <w:rPr>
          <w:b/>
          <w:sz w:val="21"/>
        </w:rPr>
      </w:pPr>
    </w:p>
    <w:p w:rsidR="00BF1E4E" w:rsidRDefault="00BF1E4E">
      <w:pPr>
        <w:pStyle w:val="Paragrafoelenco"/>
        <w:numPr>
          <w:ilvl w:val="0"/>
          <w:numId w:val="5"/>
        </w:numPr>
        <w:tabs>
          <w:tab w:val="left" w:pos="1717"/>
          <w:tab w:val="left" w:pos="1718"/>
        </w:tabs>
        <w:jc w:val="left"/>
        <w:rPr>
          <w:b/>
        </w:rPr>
      </w:pPr>
      <w:r w:rsidRPr="00BF1E4E">
        <w:pict>
          <v:line id="_x0000_s1028" style="position:absolute;left:0;text-align:left;z-index:251656704;mso-position-horizontal-relative:page" from="128.9pt,12.3pt" to="181.2pt,12.3pt" strokeweight="1.08pt">
            <w10:wrap anchorx="page"/>
          </v:line>
        </w:pict>
      </w:r>
      <w:r w:rsidR="00892B69">
        <w:rPr>
          <w:b/>
        </w:rPr>
        <w:t>LOTTO</w:t>
      </w:r>
      <w:r w:rsidR="00892B69">
        <w:rPr>
          <w:b/>
          <w:spacing w:val="-2"/>
        </w:rPr>
        <w:t xml:space="preserve"> </w:t>
      </w:r>
      <w:r w:rsidR="00892B69">
        <w:rPr>
          <w:b/>
        </w:rPr>
        <w:t>2</w:t>
      </w:r>
    </w:p>
    <w:p w:rsidR="00BF1E4E" w:rsidRDefault="00BF1E4E">
      <w:pPr>
        <w:pStyle w:val="Corpodeltesto"/>
        <w:rPr>
          <w:b/>
        </w:rPr>
      </w:pPr>
    </w:p>
    <w:p w:rsidR="00BF1E4E" w:rsidRDefault="00BF1E4E">
      <w:pPr>
        <w:pStyle w:val="Corpodeltesto"/>
        <w:rPr>
          <w:b/>
        </w:rPr>
      </w:pPr>
    </w:p>
    <w:p w:rsidR="00BF1E4E" w:rsidRDefault="00BF1E4E">
      <w:pPr>
        <w:pStyle w:val="Corpodeltesto"/>
        <w:spacing w:before="4"/>
        <w:rPr>
          <w:b/>
          <w:sz w:val="21"/>
        </w:rPr>
      </w:pPr>
    </w:p>
    <w:p w:rsidR="00BF1E4E" w:rsidRDefault="00BF1E4E">
      <w:pPr>
        <w:spacing w:before="100"/>
        <w:ind w:left="2728"/>
        <w:rPr>
          <w:b/>
          <w:sz w:val="26"/>
        </w:rPr>
      </w:pPr>
      <w:r w:rsidRPr="00BF1E4E">
        <w:pict>
          <v:line id="_x0000_s1027" style="position:absolute;left:0;text-align:left;z-index:251657728;mso-position-horizontal-relative:page" from="179.4pt,19.55pt" to="413.1pt,19.55pt" strokeweight="1.32pt">
            <w10:wrap anchorx="page"/>
          </v:line>
        </w:pict>
      </w:r>
      <w:r w:rsidR="00892B69">
        <w:rPr>
          <w:b/>
          <w:sz w:val="26"/>
        </w:rPr>
        <w:t>DOMANDA DI PARTECIPAZIONE</w:t>
      </w:r>
    </w:p>
    <w:p w:rsidR="00BF1E4E" w:rsidRDefault="00BF1E4E">
      <w:pPr>
        <w:pStyle w:val="Corpodeltesto"/>
        <w:spacing w:before="8"/>
        <w:rPr>
          <w:b/>
          <w:sz w:val="27"/>
        </w:rPr>
      </w:pPr>
    </w:p>
    <w:p w:rsidR="00BF1E4E" w:rsidRDefault="00892B69">
      <w:pPr>
        <w:pStyle w:val="Corpodeltesto"/>
        <w:tabs>
          <w:tab w:val="left" w:pos="9808"/>
        </w:tabs>
        <w:spacing w:before="99"/>
        <w:ind w:left="224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1E4E" w:rsidRDefault="00892B69">
      <w:pPr>
        <w:spacing w:before="12"/>
        <w:ind w:left="224"/>
        <w:rPr>
          <w:sz w:val="13"/>
        </w:rPr>
      </w:pPr>
      <w:r>
        <w:rPr>
          <w:sz w:val="13"/>
        </w:rPr>
        <w:t>(cognome e nome)</w:t>
      </w:r>
    </w:p>
    <w:p w:rsidR="00BF1E4E" w:rsidRDefault="00BF1E4E">
      <w:pPr>
        <w:pStyle w:val="Corpodeltesto"/>
        <w:rPr>
          <w:sz w:val="16"/>
        </w:rPr>
      </w:pPr>
    </w:p>
    <w:p w:rsidR="00BF1E4E" w:rsidRDefault="00BF1E4E">
      <w:pPr>
        <w:pStyle w:val="Corpodeltesto"/>
        <w:spacing w:before="1"/>
      </w:pPr>
    </w:p>
    <w:p w:rsidR="00BF1E4E" w:rsidRDefault="00892B69">
      <w:pPr>
        <w:pStyle w:val="Corpodeltesto"/>
        <w:tabs>
          <w:tab w:val="left" w:pos="5284"/>
          <w:tab w:val="left" w:pos="7546"/>
          <w:tab w:val="left" w:pos="9731"/>
        </w:tabs>
        <w:ind w:left="224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 xml:space="preserve">il </w:t>
      </w:r>
      <w:r>
        <w:rPr>
          <w:spacing w:val="-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F1E4E" w:rsidRDefault="00892B69">
      <w:pPr>
        <w:spacing w:before="12"/>
        <w:ind w:left="224"/>
        <w:rPr>
          <w:sz w:val="13"/>
        </w:rPr>
      </w:pPr>
      <w:r>
        <w:rPr>
          <w:sz w:val="13"/>
        </w:rPr>
        <w:t>(luogo) (prov.) (data)</w:t>
      </w:r>
    </w:p>
    <w:p w:rsidR="00BF1E4E" w:rsidRDefault="00BF1E4E">
      <w:pPr>
        <w:pStyle w:val="Corpodeltesto"/>
        <w:spacing w:before="6"/>
        <w:rPr>
          <w:sz w:val="17"/>
        </w:rPr>
      </w:pPr>
    </w:p>
    <w:p w:rsidR="00BF1E4E" w:rsidRDefault="00892B69">
      <w:pPr>
        <w:pStyle w:val="Corpodeltesto"/>
        <w:tabs>
          <w:tab w:val="left" w:pos="8969"/>
          <w:tab w:val="left" w:pos="9603"/>
          <w:tab w:val="left" w:pos="9635"/>
        </w:tabs>
        <w:spacing w:line="470" w:lineRule="atLeast"/>
        <w:ind w:left="224" w:right="609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(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-8"/>
        </w:rPr>
        <w:t xml:space="preserve">),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spacing w:val="3"/>
        </w:rP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F1E4E" w:rsidRDefault="00892B69">
      <w:pPr>
        <w:spacing w:before="20"/>
        <w:ind w:left="224"/>
        <w:rPr>
          <w:sz w:val="13"/>
        </w:rPr>
      </w:pPr>
      <w:r>
        <w:rPr>
          <w:sz w:val="13"/>
        </w:rPr>
        <w:t>(luogo) (prov.) (indirizzo)</w:t>
      </w:r>
    </w:p>
    <w:p w:rsidR="00BF1E4E" w:rsidRDefault="00BF1E4E">
      <w:pPr>
        <w:pStyle w:val="Corpodeltesto"/>
        <w:rPr>
          <w:sz w:val="16"/>
        </w:rPr>
      </w:pPr>
    </w:p>
    <w:p w:rsidR="00BF1E4E" w:rsidRDefault="00BF1E4E">
      <w:pPr>
        <w:pStyle w:val="Corpodeltesto"/>
        <w:spacing w:before="11"/>
        <w:rPr>
          <w:sz w:val="19"/>
        </w:rPr>
      </w:pPr>
    </w:p>
    <w:p w:rsidR="00BF1E4E" w:rsidRDefault="00892B69">
      <w:pPr>
        <w:pStyle w:val="Corpodeltesto"/>
        <w:tabs>
          <w:tab w:val="left" w:pos="9603"/>
        </w:tabs>
        <w:ind w:left="224"/>
      </w:pPr>
      <w:r>
        <w:t>in nome del</w:t>
      </w:r>
      <w:r>
        <w:rPr>
          <w:spacing w:val="-4"/>
        </w:rPr>
        <w:t xml:space="preserve"> </w:t>
      </w:r>
      <w:r>
        <w:t>concorrente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"</w:t>
      </w:r>
    </w:p>
    <w:p w:rsidR="00BF1E4E" w:rsidRDefault="00892B69">
      <w:pPr>
        <w:pStyle w:val="Corpodeltesto"/>
        <w:tabs>
          <w:tab w:val="left" w:pos="8089"/>
          <w:tab w:val="left" w:pos="8744"/>
          <w:tab w:val="left" w:pos="9603"/>
        </w:tabs>
        <w:spacing w:before="200" w:line="470" w:lineRule="atLeast"/>
        <w:ind w:left="224" w:right="609"/>
      </w:pPr>
      <w:r>
        <w:t>con 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),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F1E4E" w:rsidRDefault="00892B69">
      <w:pPr>
        <w:spacing w:before="22"/>
        <w:ind w:left="224"/>
        <w:rPr>
          <w:sz w:val="13"/>
        </w:rPr>
      </w:pPr>
      <w:r>
        <w:rPr>
          <w:sz w:val="13"/>
        </w:rPr>
        <w:t>(luogo) (prov.) (indirizzo)</w:t>
      </w:r>
    </w:p>
    <w:p w:rsidR="00BF1E4E" w:rsidRDefault="00BF1E4E">
      <w:pPr>
        <w:pStyle w:val="Corpodeltesto"/>
        <w:spacing w:before="6"/>
        <w:rPr>
          <w:sz w:val="21"/>
        </w:rPr>
      </w:pPr>
    </w:p>
    <w:p w:rsidR="00BF1E4E" w:rsidRDefault="00892B69">
      <w:pPr>
        <w:pStyle w:val="Corpodeltesto"/>
        <w:tabs>
          <w:tab w:val="left" w:pos="9603"/>
        </w:tabs>
        <w:ind w:left="224"/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F1E4E" w:rsidRDefault="00BF1E4E">
      <w:pPr>
        <w:pStyle w:val="Corpodeltesto"/>
        <w:spacing w:before="1"/>
        <w:rPr>
          <w:sz w:val="35"/>
        </w:rPr>
      </w:pPr>
    </w:p>
    <w:p w:rsidR="00BF1E4E" w:rsidRDefault="00892B69">
      <w:pPr>
        <w:pStyle w:val="Corpodeltesto"/>
        <w:tabs>
          <w:tab w:val="left" w:pos="8744"/>
          <w:tab w:val="left" w:pos="9603"/>
        </w:tabs>
        <w:ind w:left="224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;</w:t>
      </w:r>
    </w:p>
    <w:p w:rsidR="00BF1E4E" w:rsidRDefault="00BF1E4E">
      <w:pPr>
        <w:pStyle w:val="Corpodeltesto"/>
        <w:spacing w:before="1"/>
        <w:rPr>
          <w:sz w:val="19"/>
        </w:rPr>
      </w:pPr>
    </w:p>
    <w:p w:rsidR="00BF1E4E" w:rsidRDefault="00892B69">
      <w:pPr>
        <w:pStyle w:val="Heading1"/>
        <w:spacing w:line="242" w:lineRule="exact"/>
        <w:ind w:right="1554"/>
      </w:pPr>
      <w:r>
        <w:t>nella sua qualità di:</w:t>
      </w:r>
    </w:p>
    <w:p w:rsidR="00BF1E4E" w:rsidRDefault="00892B69">
      <w:pPr>
        <w:spacing w:line="206" w:lineRule="exact"/>
        <w:ind w:left="1311" w:right="1542"/>
        <w:jc w:val="center"/>
        <w:rPr>
          <w:sz w:val="18"/>
        </w:rPr>
      </w:pPr>
      <w:r>
        <w:rPr>
          <w:sz w:val="18"/>
        </w:rPr>
        <w:t>(barrare la casella che interessa)</w:t>
      </w:r>
    </w:p>
    <w:p w:rsidR="00BF1E4E" w:rsidRDefault="00BF1E4E">
      <w:pPr>
        <w:pStyle w:val="Corpodeltesto"/>
        <w:rPr>
          <w:sz w:val="22"/>
        </w:rPr>
      </w:pPr>
    </w:p>
    <w:p w:rsidR="00BF1E4E" w:rsidRDefault="00892B69">
      <w:pPr>
        <w:pStyle w:val="Paragrafoelenco"/>
        <w:numPr>
          <w:ilvl w:val="0"/>
          <w:numId w:val="4"/>
        </w:numPr>
        <w:tabs>
          <w:tab w:val="left" w:pos="999"/>
        </w:tabs>
        <w:spacing w:before="159"/>
        <w:jc w:val="left"/>
        <w:rPr>
          <w:sz w:val="20"/>
        </w:rPr>
      </w:pPr>
      <w:r>
        <w:rPr>
          <w:sz w:val="20"/>
        </w:rPr>
        <w:t>Titolare o Legale</w:t>
      </w:r>
      <w:r>
        <w:rPr>
          <w:spacing w:val="-7"/>
          <w:sz w:val="20"/>
        </w:rPr>
        <w:t xml:space="preserve"> </w:t>
      </w:r>
      <w:r>
        <w:rPr>
          <w:sz w:val="20"/>
        </w:rPr>
        <w:t>rappresentante</w:t>
      </w:r>
    </w:p>
    <w:p w:rsidR="00BF1E4E" w:rsidRDefault="00BF1E4E">
      <w:pPr>
        <w:rPr>
          <w:sz w:val="20"/>
        </w:rPr>
        <w:sectPr w:rsidR="00BF1E4E">
          <w:type w:val="continuous"/>
          <w:pgSz w:w="11900" w:h="16850"/>
          <w:pgMar w:top="280" w:right="660" w:bottom="280" w:left="860" w:header="720" w:footer="720" w:gutter="0"/>
          <w:cols w:space="720"/>
        </w:sectPr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  <w:spacing w:before="1"/>
        <w:rPr>
          <w:sz w:val="15"/>
        </w:rPr>
      </w:pPr>
    </w:p>
    <w:p w:rsidR="00BF1E4E" w:rsidRDefault="00892B69">
      <w:pPr>
        <w:pStyle w:val="Paragrafoelenco"/>
        <w:numPr>
          <w:ilvl w:val="0"/>
          <w:numId w:val="4"/>
        </w:numPr>
        <w:tabs>
          <w:tab w:val="left" w:pos="999"/>
        </w:tabs>
        <w:spacing w:before="99"/>
        <w:ind w:hanging="370"/>
        <w:jc w:val="left"/>
        <w:rPr>
          <w:sz w:val="20"/>
        </w:rPr>
      </w:pPr>
      <w:r>
        <w:rPr>
          <w:sz w:val="20"/>
        </w:rPr>
        <w:t>Procuratore speciale /</w:t>
      </w:r>
      <w:r>
        <w:rPr>
          <w:spacing w:val="-4"/>
          <w:sz w:val="20"/>
        </w:rPr>
        <w:t xml:space="preserve"> </w:t>
      </w:r>
      <w:r>
        <w:rPr>
          <w:sz w:val="20"/>
        </w:rPr>
        <w:t>generale</w:t>
      </w:r>
    </w:p>
    <w:p w:rsidR="00BF1E4E" w:rsidRDefault="00BF1E4E">
      <w:pPr>
        <w:pStyle w:val="Corpodeltesto"/>
        <w:spacing w:before="12"/>
        <w:rPr>
          <w:sz w:val="25"/>
        </w:rPr>
      </w:pPr>
    </w:p>
    <w:p w:rsidR="00BF1E4E" w:rsidRDefault="00892B69">
      <w:pPr>
        <w:pStyle w:val="Heading1"/>
        <w:ind w:right="1555"/>
      </w:pPr>
      <w:r>
        <w:t>soggetto che partecipa alla gara in oggetto nella sua qualità di:</w:t>
      </w:r>
    </w:p>
    <w:p w:rsidR="00BF1E4E" w:rsidRDefault="00892B69">
      <w:pPr>
        <w:spacing w:before="1"/>
        <w:ind w:left="1310" w:right="1555"/>
        <w:jc w:val="center"/>
        <w:rPr>
          <w:sz w:val="17"/>
        </w:rPr>
      </w:pPr>
      <w:r>
        <w:rPr>
          <w:sz w:val="17"/>
        </w:rPr>
        <w:t>(barrare la casella che interessa)</w:t>
      </w: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61"/>
          <w:tab w:val="left" w:pos="963"/>
        </w:tabs>
        <w:spacing w:before="80"/>
        <w:ind w:hanging="762"/>
        <w:jc w:val="left"/>
        <w:rPr>
          <w:sz w:val="20"/>
        </w:rPr>
      </w:pPr>
      <w:r>
        <w:rPr>
          <w:sz w:val="20"/>
        </w:rPr>
        <w:t>Impresa individuale (lett. a), art. 45, D.Lgs.</w:t>
      </w:r>
      <w:r>
        <w:rPr>
          <w:spacing w:val="-6"/>
          <w:sz w:val="20"/>
        </w:rPr>
        <w:t xml:space="preserve"> </w:t>
      </w:r>
      <w:r>
        <w:rPr>
          <w:sz w:val="20"/>
        </w:rPr>
        <w:t>50/2016);</w:t>
      </w:r>
    </w:p>
    <w:p w:rsidR="00BF1E4E" w:rsidRDefault="00BF1E4E">
      <w:pPr>
        <w:pStyle w:val="Corpodeltesto"/>
        <w:spacing w:before="3"/>
        <w:rPr>
          <w:sz w:val="21"/>
        </w:rPr>
      </w:pP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61"/>
          <w:tab w:val="left" w:pos="963"/>
          <w:tab w:val="left" w:pos="9207"/>
        </w:tabs>
        <w:ind w:hanging="762"/>
        <w:jc w:val="left"/>
        <w:rPr>
          <w:sz w:val="20"/>
        </w:rPr>
      </w:pPr>
      <w:r>
        <w:rPr>
          <w:sz w:val="20"/>
        </w:rPr>
        <w:t>Società (lett. a), art. 45, D.Lgs. 50/2016), specificare</w:t>
      </w:r>
      <w:r>
        <w:rPr>
          <w:spacing w:val="-25"/>
          <w:sz w:val="20"/>
        </w:rPr>
        <w:t xml:space="preserve"> </w:t>
      </w:r>
      <w:r>
        <w:rPr>
          <w:sz w:val="20"/>
        </w:rPr>
        <w:t>tipo: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23"/>
        <w:ind w:left="921" w:hanging="697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20"/>
          <w:sz w:val="20"/>
        </w:rPr>
        <w:t xml:space="preserve"> </w:t>
      </w:r>
      <w:r>
        <w:rPr>
          <w:sz w:val="20"/>
        </w:rPr>
        <w:t>fra</w:t>
      </w:r>
      <w:r>
        <w:rPr>
          <w:spacing w:val="-17"/>
          <w:sz w:val="20"/>
        </w:rPr>
        <w:t xml:space="preserve"> </w:t>
      </w:r>
      <w:r>
        <w:rPr>
          <w:sz w:val="20"/>
        </w:rPr>
        <w:t>società</w:t>
      </w:r>
      <w:r>
        <w:rPr>
          <w:spacing w:val="-16"/>
          <w:sz w:val="20"/>
        </w:rPr>
        <w:t xml:space="preserve"> </w:t>
      </w:r>
      <w:r>
        <w:rPr>
          <w:sz w:val="20"/>
        </w:rPr>
        <w:t>cooperativa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produzione</w:t>
      </w:r>
      <w:r>
        <w:rPr>
          <w:spacing w:val="-18"/>
          <w:sz w:val="20"/>
        </w:rPr>
        <w:t xml:space="preserve"> </w:t>
      </w:r>
      <w:r>
        <w:rPr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z w:val="20"/>
        </w:rPr>
        <w:t>lavoro</w:t>
      </w:r>
      <w:r>
        <w:rPr>
          <w:spacing w:val="-18"/>
          <w:sz w:val="20"/>
        </w:rPr>
        <w:t xml:space="preserve"> </w:t>
      </w:r>
      <w:r>
        <w:rPr>
          <w:sz w:val="20"/>
        </w:rPr>
        <w:t>(lett.</w:t>
      </w:r>
      <w:r>
        <w:rPr>
          <w:spacing w:val="-19"/>
          <w:sz w:val="20"/>
        </w:rPr>
        <w:t xml:space="preserve"> </w:t>
      </w:r>
      <w:r>
        <w:rPr>
          <w:sz w:val="20"/>
        </w:rPr>
        <w:t>b),</w:t>
      </w:r>
      <w:r>
        <w:rPr>
          <w:spacing w:val="-10"/>
          <w:sz w:val="20"/>
        </w:rPr>
        <w:t xml:space="preserve"> </w:t>
      </w:r>
      <w:r>
        <w:rPr>
          <w:sz w:val="20"/>
        </w:rPr>
        <w:t>art.</w:t>
      </w:r>
      <w:r>
        <w:rPr>
          <w:spacing w:val="-17"/>
          <w:sz w:val="20"/>
        </w:rPr>
        <w:t xml:space="preserve"> </w:t>
      </w:r>
      <w:r>
        <w:rPr>
          <w:sz w:val="20"/>
        </w:rPr>
        <w:t>45,</w:t>
      </w:r>
      <w:r>
        <w:rPr>
          <w:spacing w:val="-19"/>
          <w:sz w:val="20"/>
        </w:rPr>
        <w:t xml:space="preserve"> </w:t>
      </w:r>
      <w:r>
        <w:rPr>
          <w:sz w:val="20"/>
        </w:rPr>
        <w:t>D.Lgs.</w:t>
      </w:r>
      <w:r>
        <w:rPr>
          <w:spacing w:val="-18"/>
          <w:sz w:val="20"/>
        </w:rPr>
        <w:t xml:space="preserve"> </w:t>
      </w:r>
      <w:r>
        <w:rPr>
          <w:sz w:val="20"/>
        </w:rPr>
        <w:t>50/2016);</w:t>
      </w:r>
    </w:p>
    <w:p w:rsidR="00BF1E4E" w:rsidRDefault="00BF1E4E">
      <w:pPr>
        <w:pStyle w:val="Corpodeltesto"/>
        <w:spacing w:before="6"/>
        <w:rPr>
          <w:sz w:val="23"/>
        </w:rPr>
      </w:pP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697"/>
        <w:jc w:val="left"/>
        <w:rPr>
          <w:sz w:val="20"/>
        </w:rPr>
      </w:pPr>
      <w:r>
        <w:rPr>
          <w:sz w:val="20"/>
        </w:rPr>
        <w:t>Consorzio tra imprese artigiane (lett. b), art. 45, D.Lgs.</w:t>
      </w:r>
      <w:r>
        <w:rPr>
          <w:spacing w:val="-16"/>
          <w:sz w:val="20"/>
        </w:rPr>
        <w:t xml:space="preserve"> </w:t>
      </w:r>
      <w:r>
        <w:rPr>
          <w:sz w:val="20"/>
        </w:rPr>
        <w:t>50/2016);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697"/>
        <w:jc w:val="left"/>
        <w:rPr>
          <w:sz w:val="20"/>
        </w:rPr>
      </w:pPr>
      <w:r>
        <w:rPr>
          <w:sz w:val="20"/>
        </w:rPr>
        <w:t>Consorzio stabile (lett. c), art. 45, D.Lgs.</w:t>
      </w:r>
      <w:r>
        <w:rPr>
          <w:spacing w:val="-8"/>
          <w:sz w:val="20"/>
        </w:rPr>
        <w:t xml:space="preserve"> </w:t>
      </w:r>
      <w:r>
        <w:rPr>
          <w:sz w:val="20"/>
        </w:rPr>
        <w:t>50/2016);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697"/>
        <w:jc w:val="left"/>
        <w:rPr>
          <w:sz w:val="20"/>
        </w:rPr>
      </w:pPr>
      <w:r>
        <w:rPr>
          <w:sz w:val="20"/>
        </w:rPr>
        <w:t>Mandataria di un raggruppamento temporaneo (lett. d), art. 45, D.Lgs.</w:t>
      </w:r>
      <w:r>
        <w:rPr>
          <w:spacing w:val="-11"/>
          <w:sz w:val="20"/>
        </w:rPr>
        <w:t xml:space="preserve"> </w:t>
      </w:r>
      <w:r>
        <w:rPr>
          <w:sz w:val="20"/>
        </w:rPr>
        <w:t>50/2016)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1"/>
          <w:numId w:val="3"/>
        </w:numPr>
        <w:tabs>
          <w:tab w:val="left" w:pos="1717"/>
          <w:tab w:val="left" w:pos="1718"/>
        </w:tabs>
        <w:spacing w:before="1"/>
        <w:jc w:val="left"/>
        <w:rPr>
          <w:sz w:val="20"/>
        </w:rPr>
      </w:pPr>
      <w:r>
        <w:rPr>
          <w:sz w:val="20"/>
        </w:rPr>
        <w:t>costituito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1"/>
          <w:numId w:val="3"/>
        </w:numPr>
        <w:tabs>
          <w:tab w:val="left" w:pos="1717"/>
          <w:tab w:val="left" w:pos="1718"/>
        </w:tabs>
        <w:jc w:val="left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costituito;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697"/>
        <w:jc w:val="left"/>
        <w:rPr>
          <w:sz w:val="20"/>
        </w:rPr>
      </w:pPr>
      <w:r>
        <w:rPr>
          <w:sz w:val="20"/>
        </w:rPr>
        <w:t>Mandataria di un consorzio ordinario (lett. e), art. 45, D.Lgs.</w:t>
      </w:r>
      <w:r>
        <w:rPr>
          <w:spacing w:val="-13"/>
          <w:sz w:val="20"/>
        </w:rPr>
        <w:t xml:space="preserve"> </w:t>
      </w:r>
      <w:r>
        <w:rPr>
          <w:sz w:val="20"/>
        </w:rPr>
        <w:t>50/2016);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1"/>
          <w:numId w:val="3"/>
        </w:numPr>
        <w:tabs>
          <w:tab w:val="left" w:pos="1717"/>
          <w:tab w:val="left" w:pos="1718"/>
        </w:tabs>
        <w:spacing w:before="1"/>
        <w:jc w:val="left"/>
        <w:rPr>
          <w:sz w:val="20"/>
        </w:rPr>
      </w:pPr>
      <w:r>
        <w:rPr>
          <w:sz w:val="20"/>
        </w:rPr>
        <w:t>costituito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1"/>
          <w:numId w:val="3"/>
        </w:numPr>
        <w:tabs>
          <w:tab w:val="left" w:pos="1717"/>
          <w:tab w:val="left" w:pos="1718"/>
        </w:tabs>
        <w:jc w:val="left"/>
        <w:rPr>
          <w:sz w:val="20"/>
        </w:rPr>
      </w:pP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costituito;</w:t>
      </w:r>
    </w:p>
    <w:p w:rsidR="00BF1E4E" w:rsidRDefault="00BF1E4E">
      <w:pPr>
        <w:pStyle w:val="Corpodeltesto"/>
        <w:spacing w:before="5"/>
        <w:rPr>
          <w:sz w:val="23"/>
        </w:rPr>
      </w:pP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ind w:left="921" w:hanging="697"/>
        <w:jc w:val="left"/>
        <w:rPr>
          <w:sz w:val="20"/>
        </w:rPr>
      </w:pPr>
      <w:r>
        <w:rPr>
          <w:sz w:val="20"/>
        </w:rPr>
        <w:t>GEIE (lett. g), art. 45, D.Lgs.</w:t>
      </w:r>
      <w:r>
        <w:rPr>
          <w:spacing w:val="-5"/>
          <w:sz w:val="20"/>
        </w:rPr>
        <w:t xml:space="preserve"> </w:t>
      </w:r>
      <w:r>
        <w:rPr>
          <w:sz w:val="20"/>
        </w:rPr>
        <w:t>50/2016)</w:t>
      </w:r>
    </w:p>
    <w:p w:rsidR="00BF1E4E" w:rsidRDefault="00892B69">
      <w:pPr>
        <w:pStyle w:val="Paragrafoelenco"/>
        <w:numPr>
          <w:ilvl w:val="0"/>
          <w:numId w:val="3"/>
        </w:numPr>
        <w:tabs>
          <w:tab w:val="left" w:pos="921"/>
          <w:tab w:val="left" w:pos="922"/>
        </w:tabs>
        <w:spacing w:before="93" w:line="283" w:lineRule="auto"/>
        <w:ind w:right="826" w:hanging="762"/>
        <w:jc w:val="left"/>
        <w:rPr>
          <w:sz w:val="20"/>
        </w:rPr>
      </w:pPr>
      <w:r>
        <w:rPr>
          <w:sz w:val="20"/>
        </w:rPr>
        <w:t>Ma</w:t>
      </w:r>
      <w:r>
        <w:rPr>
          <w:sz w:val="20"/>
        </w:rPr>
        <w:t xml:space="preserve">ndataria di aggregazione di imprese aderenti al contratto di rete </w:t>
      </w:r>
      <w:r>
        <w:rPr>
          <w:sz w:val="16"/>
        </w:rPr>
        <w:t>(lett. f</w:t>
      </w:r>
      <w:r>
        <w:rPr>
          <w:i/>
          <w:sz w:val="16"/>
        </w:rPr>
        <w:t xml:space="preserve">, </w:t>
      </w:r>
      <w:r>
        <w:rPr>
          <w:sz w:val="16"/>
        </w:rPr>
        <w:t>art. 45, D.Lgs. 50/2016)</w:t>
      </w:r>
      <w:r>
        <w:rPr>
          <w:sz w:val="20"/>
        </w:rPr>
        <w:t>;</w:t>
      </w:r>
    </w:p>
    <w:p w:rsidR="00BF1E4E" w:rsidRDefault="00892B69">
      <w:pPr>
        <w:pStyle w:val="Heading1"/>
        <w:spacing w:before="52"/>
        <w:ind w:left="4497"/>
        <w:jc w:val="left"/>
      </w:pPr>
      <w:r>
        <w:t>DICHIARA</w:t>
      </w:r>
    </w:p>
    <w:p w:rsidR="00BF1E4E" w:rsidRDefault="00BF1E4E">
      <w:pPr>
        <w:pStyle w:val="Corpodeltesto"/>
        <w:spacing w:before="1"/>
        <w:rPr>
          <w:b/>
          <w:sz w:val="33"/>
        </w:rPr>
      </w:pP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"/>
        <w:ind w:right="453"/>
        <w:jc w:val="both"/>
        <w:rPr>
          <w:sz w:val="20"/>
        </w:rPr>
      </w:pPr>
      <w:r>
        <w:rPr>
          <w:sz w:val="20"/>
        </w:rPr>
        <w:t>di non trovarsi in alcuna delle cause di esclusione previste dall'art. 80 del D.Lgs n. 50/2016, di seguito</w:t>
      </w:r>
      <w:r>
        <w:rPr>
          <w:spacing w:val="-3"/>
          <w:sz w:val="20"/>
        </w:rPr>
        <w:t xml:space="preserve"> </w:t>
      </w:r>
      <w:r>
        <w:rPr>
          <w:sz w:val="20"/>
        </w:rPr>
        <w:t>elencate: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19"/>
        <w:ind w:right="448"/>
        <w:rPr>
          <w:sz w:val="20"/>
        </w:rPr>
      </w:pPr>
      <w:r>
        <w:rPr>
          <w:sz w:val="20"/>
        </w:rPr>
        <w:t>condanna con sentenza definitiva o decreto penale di condanna divenuto irrevocabile o sentenza di applicazione della pena su richiesta ai sensi dell' articolo 444 del codice di procedura penale, anche riferita a un suo subappaltatore nei casi di cui all'ar</w:t>
      </w:r>
      <w:r>
        <w:rPr>
          <w:sz w:val="20"/>
        </w:rPr>
        <w:t>ticolo 105, comma 6, per uno dei seguenti</w:t>
      </w:r>
      <w:r>
        <w:rPr>
          <w:spacing w:val="-2"/>
          <w:sz w:val="20"/>
        </w:rPr>
        <w:t xml:space="preserve"> </w:t>
      </w:r>
      <w:r>
        <w:rPr>
          <w:sz w:val="20"/>
        </w:rPr>
        <w:t>reati: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18"/>
        <w:ind w:right="442"/>
        <w:rPr>
          <w:sz w:val="20"/>
        </w:rPr>
      </w:pPr>
      <w:r>
        <w:rPr>
          <w:sz w:val="20"/>
        </w:rPr>
        <w:t>delitti,</w:t>
      </w:r>
      <w:r>
        <w:rPr>
          <w:spacing w:val="-9"/>
          <w:sz w:val="20"/>
        </w:rPr>
        <w:t xml:space="preserve"> </w:t>
      </w:r>
      <w:r>
        <w:rPr>
          <w:sz w:val="20"/>
        </w:rPr>
        <w:t>consumati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tentati,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articoli</w:t>
      </w:r>
      <w:r>
        <w:rPr>
          <w:spacing w:val="-5"/>
          <w:sz w:val="20"/>
        </w:rPr>
        <w:t xml:space="preserve"> </w:t>
      </w:r>
      <w:r>
        <w:rPr>
          <w:sz w:val="20"/>
        </w:rPr>
        <w:t>416,</w:t>
      </w:r>
      <w:r>
        <w:rPr>
          <w:spacing w:val="-8"/>
          <w:sz w:val="20"/>
        </w:rPr>
        <w:t xml:space="preserve"> </w:t>
      </w:r>
      <w:r>
        <w:rPr>
          <w:sz w:val="20"/>
        </w:rPr>
        <w:t>416-bis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>penale</w:t>
      </w:r>
      <w:r>
        <w:rPr>
          <w:spacing w:val="-9"/>
          <w:sz w:val="20"/>
        </w:rPr>
        <w:t xml:space="preserve"> </w:t>
      </w:r>
      <w:r>
        <w:rPr>
          <w:sz w:val="20"/>
        </w:rPr>
        <w:t>ovvero</w:t>
      </w:r>
      <w:r>
        <w:rPr>
          <w:spacing w:val="-9"/>
          <w:sz w:val="20"/>
        </w:rPr>
        <w:t xml:space="preserve"> </w:t>
      </w:r>
      <w:r>
        <w:rPr>
          <w:sz w:val="20"/>
        </w:rPr>
        <w:t>delitti commessi</w:t>
      </w:r>
      <w:r>
        <w:rPr>
          <w:spacing w:val="-12"/>
          <w:sz w:val="20"/>
        </w:rPr>
        <w:t xml:space="preserve"> </w:t>
      </w:r>
      <w:r>
        <w:rPr>
          <w:sz w:val="20"/>
        </w:rPr>
        <w:t>avvalendosi</w:t>
      </w:r>
      <w:r>
        <w:rPr>
          <w:spacing w:val="-12"/>
          <w:sz w:val="20"/>
        </w:rPr>
        <w:t xml:space="preserve"> </w:t>
      </w:r>
      <w:r>
        <w:rPr>
          <w:sz w:val="20"/>
        </w:rPr>
        <w:t>delle</w:t>
      </w:r>
      <w:r>
        <w:rPr>
          <w:spacing w:val="-14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2"/>
          <w:sz w:val="20"/>
        </w:rPr>
        <w:t xml:space="preserve"> </w:t>
      </w:r>
      <w:r>
        <w:rPr>
          <w:sz w:val="20"/>
        </w:rPr>
        <w:t>previste</w:t>
      </w:r>
      <w:r>
        <w:rPr>
          <w:spacing w:val="-14"/>
          <w:sz w:val="20"/>
        </w:rPr>
        <w:t xml:space="preserve"> </w:t>
      </w:r>
      <w:r>
        <w:rPr>
          <w:sz w:val="20"/>
        </w:rPr>
        <w:t>dal</w:t>
      </w:r>
      <w:r>
        <w:rPr>
          <w:spacing w:val="-11"/>
          <w:sz w:val="20"/>
        </w:rPr>
        <w:t xml:space="preserve"> </w:t>
      </w:r>
      <w:r>
        <w:rPr>
          <w:sz w:val="20"/>
        </w:rPr>
        <w:t>predetto</w:t>
      </w:r>
      <w:r>
        <w:rPr>
          <w:spacing w:val="-15"/>
          <w:sz w:val="20"/>
        </w:rPr>
        <w:t xml:space="preserve"> </w:t>
      </w:r>
      <w:r>
        <w:rPr>
          <w:sz w:val="20"/>
        </w:rPr>
        <w:t>articolo</w:t>
      </w:r>
      <w:r>
        <w:rPr>
          <w:spacing w:val="-15"/>
          <w:sz w:val="20"/>
        </w:rPr>
        <w:t xml:space="preserve"> </w:t>
      </w:r>
      <w:r>
        <w:rPr>
          <w:sz w:val="20"/>
        </w:rPr>
        <w:t>416-bis</w:t>
      </w:r>
      <w:r>
        <w:rPr>
          <w:spacing w:val="-14"/>
          <w:sz w:val="20"/>
        </w:rPr>
        <w:t xml:space="preserve"> </w:t>
      </w:r>
      <w:r>
        <w:rPr>
          <w:sz w:val="20"/>
        </w:rPr>
        <w:t>ovvero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sz w:val="20"/>
        </w:rPr>
        <w:t>fine di agevolare l'att</w:t>
      </w:r>
      <w:r>
        <w:rPr>
          <w:sz w:val="20"/>
        </w:rPr>
        <w:t>ività delle associazioni previste dallo stesso articolo, nonché per i delitti, consumati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tentati,</w:t>
      </w:r>
      <w:r>
        <w:rPr>
          <w:spacing w:val="-8"/>
          <w:sz w:val="20"/>
        </w:rPr>
        <w:t xml:space="preserve"> </w:t>
      </w:r>
      <w:r>
        <w:rPr>
          <w:sz w:val="20"/>
        </w:rPr>
        <w:t>previsti</w:t>
      </w:r>
      <w:r>
        <w:rPr>
          <w:spacing w:val="-5"/>
          <w:sz w:val="20"/>
        </w:rPr>
        <w:t xml:space="preserve"> </w:t>
      </w:r>
      <w:r>
        <w:rPr>
          <w:sz w:val="20"/>
        </w:rPr>
        <w:t>dall'</w:t>
      </w:r>
      <w:r>
        <w:rPr>
          <w:spacing w:val="-9"/>
          <w:sz w:val="20"/>
        </w:rPr>
        <w:t xml:space="preserve"> </w:t>
      </w:r>
      <w:r>
        <w:rPr>
          <w:sz w:val="20"/>
        </w:rPr>
        <w:t>articolo</w:t>
      </w:r>
      <w:r>
        <w:rPr>
          <w:spacing w:val="-9"/>
          <w:sz w:val="20"/>
        </w:rPr>
        <w:t xml:space="preserve"> </w:t>
      </w:r>
      <w:r>
        <w:rPr>
          <w:sz w:val="20"/>
        </w:rPr>
        <w:t>74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decreto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 della</w:t>
      </w:r>
      <w:r>
        <w:rPr>
          <w:spacing w:val="-7"/>
          <w:sz w:val="20"/>
        </w:rPr>
        <w:t xml:space="preserve"> </w:t>
      </w:r>
      <w:r>
        <w:rPr>
          <w:sz w:val="20"/>
        </w:rPr>
        <w:t>Repubblica</w:t>
      </w:r>
      <w:r>
        <w:rPr>
          <w:spacing w:val="-8"/>
          <w:sz w:val="20"/>
        </w:rPr>
        <w:t xml:space="preserve"> </w:t>
      </w:r>
      <w:r>
        <w:rPr>
          <w:sz w:val="20"/>
        </w:rPr>
        <w:t>9 ottobre 1990, n. 309, dall'</w:t>
      </w:r>
      <w:r>
        <w:rPr>
          <w:sz w:val="20"/>
        </w:rPr>
        <w:t>articolo 291-quater del decreto del Presidente della Repubblica 23</w:t>
      </w:r>
      <w:r>
        <w:rPr>
          <w:spacing w:val="-4"/>
          <w:sz w:val="20"/>
        </w:rPr>
        <w:t xml:space="preserve"> </w:t>
      </w:r>
      <w:r>
        <w:rPr>
          <w:sz w:val="20"/>
        </w:rPr>
        <w:t>gennaio</w:t>
      </w:r>
      <w:r>
        <w:rPr>
          <w:spacing w:val="-6"/>
          <w:sz w:val="20"/>
        </w:rPr>
        <w:t xml:space="preserve"> </w:t>
      </w:r>
      <w:r>
        <w:rPr>
          <w:sz w:val="20"/>
        </w:rPr>
        <w:t>1973,</w:t>
      </w:r>
      <w:r>
        <w:rPr>
          <w:spacing w:val="-5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43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6"/>
          <w:sz w:val="20"/>
        </w:rPr>
        <w:t xml:space="preserve"> </w:t>
      </w:r>
      <w:r>
        <w:rPr>
          <w:sz w:val="20"/>
        </w:rPr>
        <w:t>260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6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aprile</w:t>
      </w:r>
      <w:r>
        <w:rPr>
          <w:spacing w:val="-6"/>
          <w:sz w:val="20"/>
        </w:rPr>
        <w:t xml:space="preserve"> </w:t>
      </w:r>
      <w:r>
        <w:rPr>
          <w:sz w:val="20"/>
        </w:rPr>
        <w:t>2006,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152,</w:t>
      </w:r>
      <w:r>
        <w:rPr>
          <w:spacing w:val="-5"/>
          <w:sz w:val="20"/>
        </w:rPr>
        <w:t xml:space="preserve"> </w:t>
      </w:r>
      <w:r>
        <w:rPr>
          <w:sz w:val="20"/>
        </w:rPr>
        <w:t>in quanto riconducibili alla partecipazione a un'organizzazione criminale, quale definita all'articolo</w:t>
      </w:r>
      <w:r>
        <w:rPr>
          <w:sz w:val="20"/>
        </w:rPr>
        <w:t xml:space="preserve"> 2 della decisione quadro 2008/841/GAI del</w:t>
      </w:r>
      <w:r>
        <w:rPr>
          <w:spacing w:val="-11"/>
          <w:sz w:val="20"/>
        </w:rPr>
        <w:t xml:space="preserve"> </w:t>
      </w:r>
      <w:r>
        <w:rPr>
          <w:sz w:val="20"/>
        </w:rPr>
        <w:t>Consiglio;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2" w:line="237" w:lineRule="auto"/>
        <w:ind w:right="447"/>
        <w:rPr>
          <w:sz w:val="20"/>
        </w:rPr>
      </w:pPr>
      <w:r>
        <w:rPr>
          <w:sz w:val="20"/>
        </w:rPr>
        <w:t>delitti, consumati o tentati, di cui agli articoli 317, 3 I 8, 319, 319-ter, 319-quater, 320, 321, 322, 322-bis, 346-bis, 353, 353-bis, 354, 355 e 356 del codice penale nonché all'articolo 2635 del codi</w:t>
      </w:r>
      <w:r>
        <w:rPr>
          <w:sz w:val="20"/>
        </w:rPr>
        <w:t>ce</w:t>
      </w:r>
      <w:r>
        <w:rPr>
          <w:spacing w:val="-3"/>
          <w:sz w:val="20"/>
        </w:rPr>
        <w:t xml:space="preserve"> </w:t>
      </w:r>
      <w:r>
        <w:rPr>
          <w:sz w:val="20"/>
        </w:rPr>
        <w:t>civile;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124"/>
        <w:jc w:val="left"/>
        <w:rPr>
          <w:sz w:val="20"/>
        </w:rPr>
      </w:pPr>
      <w:r>
        <w:rPr>
          <w:sz w:val="20"/>
        </w:rPr>
        <w:t>frode</w:t>
      </w:r>
      <w:r>
        <w:rPr>
          <w:spacing w:val="-10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7"/>
          <w:sz w:val="20"/>
        </w:rPr>
        <w:t xml:space="preserve"> </w:t>
      </w:r>
      <w:r>
        <w:rPr>
          <w:sz w:val="20"/>
        </w:rPr>
        <w:t>dell'art.1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convenzione</w:t>
      </w:r>
      <w:r>
        <w:rPr>
          <w:spacing w:val="-9"/>
          <w:sz w:val="20"/>
        </w:rPr>
        <w:t xml:space="preserve"> </w:t>
      </w:r>
      <w:r>
        <w:rPr>
          <w:sz w:val="20"/>
        </w:rPr>
        <w:t>relativa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7"/>
          <w:sz w:val="20"/>
        </w:rPr>
        <w:t xml:space="preserve"> </w:t>
      </w:r>
      <w:r>
        <w:rPr>
          <w:sz w:val="20"/>
        </w:rPr>
        <w:t>tutela</w:t>
      </w:r>
      <w:r>
        <w:rPr>
          <w:spacing w:val="-7"/>
          <w:sz w:val="20"/>
        </w:rPr>
        <w:t xml:space="preserve"> </w:t>
      </w:r>
      <w:r>
        <w:rPr>
          <w:sz w:val="20"/>
        </w:rPr>
        <w:t>degli</w:t>
      </w:r>
      <w:r>
        <w:rPr>
          <w:spacing w:val="-9"/>
          <w:sz w:val="20"/>
        </w:rPr>
        <w:t xml:space="preserve"> </w:t>
      </w:r>
      <w:r>
        <w:rPr>
          <w:sz w:val="20"/>
        </w:rPr>
        <w:t>interessi</w:t>
      </w:r>
      <w:r>
        <w:rPr>
          <w:spacing w:val="-5"/>
          <w:sz w:val="20"/>
        </w:rPr>
        <w:t xml:space="preserve"> </w:t>
      </w:r>
      <w:r>
        <w:rPr>
          <w:sz w:val="20"/>
        </w:rPr>
        <w:t>finanziari</w:t>
      </w:r>
      <w:r>
        <w:rPr>
          <w:spacing w:val="-6"/>
          <w:sz w:val="20"/>
        </w:rPr>
        <w:t xml:space="preserve"> </w:t>
      </w:r>
      <w:r>
        <w:rPr>
          <w:sz w:val="20"/>
        </w:rPr>
        <w:t>delle</w:t>
      </w:r>
    </w:p>
    <w:p w:rsidR="00BF1E4E" w:rsidRDefault="00BF1E4E">
      <w:pPr>
        <w:rPr>
          <w:sz w:val="20"/>
        </w:rPr>
        <w:sectPr w:rsidR="00BF1E4E">
          <w:footerReference w:type="default" r:id="rId8"/>
          <w:pgSz w:w="11900" w:h="16850"/>
          <w:pgMar w:top="1600" w:right="660" w:bottom="1180" w:left="860" w:header="0" w:footer="984" w:gutter="0"/>
          <w:pgNumType w:start="2"/>
          <w:cols w:space="720"/>
        </w:sectPr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  <w:spacing w:before="5"/>
        <w:rPr>
          <w:sz w:val="18"/>
        </w:rPr>
      </w:pPr>
    </w:p>
    <w:p w:rsidR="00BF1E4E" w:rsidRDefault="00892B69">
      <w:pPr>
        <w:pStyle w:val="Corpodeltesto"/>
        <w:spacing w:before="100"/>
        <w:ind w:left="945"/>
      </w:pPr>
      <w:r>
        <w:t>Comunità europee;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19"/>
        <w:ind w:right="446"/>
        <w:rPr>
          <w:sz w:val="20"/>
        </w:rPr>
      </w:pPr>
      <w:r>
        <w:rPr>
          <w:sz w:val="20"/>
        </w:rPr>
        <w:t>delitti,</w:t>
      </w:r>
      <w:r>
        <w:rPr>
          <w:spacing w:val="-17"/>
          <w:sz w:val="20"/>
        </w:rPr>
        <w:t xml:space="preserve"> </w:t>
      </w:r>
      <w:r>
        <w:rPr>
          <w:sz w:val="20"/>
        </w:rPr>
        <w:t>consumati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6"/>
          <w:sz w:val="20"/>
        </w:rPr>
        <w:t xml:space="preserve"> </w:t>
      </w:r>
      <w:r>
        <w:rPr>
          <w:sz w:val="20"/>
        </w:rPr>
        <w:t>tentati,</w:t>
      </w:r>
      <w:r>
        <w:rPr>
          <w:spacing w:val="-16"/>
          <w:sz w:val="20"/>
        </w:rPr>
        <w:t xml:space="preserve"> </w:t>
      </w:r>
      <w:r>
        <w:rPr>
          <w:sz w:val="20"/>
        </w:rPr>
        <w:t>commessi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4"/>
          <w:sz w:val="20"/>
        </w:rPr>
        <w:t xml:space="preserve"> </w:t>
      </w:r>
      <w:r>
        <w:rPr>
          <w:sz w:val="20"/>
        </w:rPr>
        <w:t>finalità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terrorismo,</w:t>
      </w:r>
      <w:r>
        <w:rPr>
          <w:spacing w:val="40"/>
          <w:sz w:val="20"/>
        </w:rPr>
        <w:t xml:space="preserve"> </w:t>
      </w:r>
      <w:r>
        <w:rPr>
          <w:sz w:val="20"/>
        </w:rPr>
        <w:t>anche</w:t>
      </w:r>
      <w:r>
        <w:rPr>
          <w:spacing w:val="-16"/>
          <w:sz w:val="20"/>
        </w:rPr>
        <w:t xml:space="preserve"> </w:t>
      </w:r>
      <w:r>
        <w:rPr>
          <w:sz w:val="20"/>
        </w:rPr>
        <w:t>internazionale,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di eversione dell'ordine costituzionale reati terroristici o reati connessi alle attività terroristiche;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18"/>
        <w:ind w:right="450"/>
        <w:rPr>
          <w:sz w:val="20"/>
        </w:rPr>
      </w:pPr>
      <w:r>
        <w:rPr>
          <w:sz w:val="20"/>
        </w:rPr>
        <w:t>delitti di cui agli articoli 648-bis, 648-ter e 648-ter. l del codice</w:t>
      </w:r>
      <w:r>
        <w:rPr>
          <w:sz w:val="20"/>
        </w:rPr>
        <w:t xml:space="preserve"> penale, riciclaggio di proventi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20"/>
          <w:sz w:val="20"/>
        </w:rPr>
        <w:t xml:space="preserve"> </w:t>
      </w:r>
      <w:r>
        <w:rPr>
          <w:sz w:val="20"/>
        </w:rPr>
        <w:t>attività</w:t>
      </w:r>
      <w:r>
        <w:rPr>
          <w:spacing w:val="-22"/>
          <w:sz w:val="20"/>
        </w:rPr>
        <w:t xml:space="preserve"> </w:t>
      </w:r>
      <w:r>
        <w:rPr>
          <w:sz w:val="20"/>
        </w:rPr>
        <w:t>criminose</w:t>
      </w:r>
      <w:r>
        <w:rPr>
          <w:spacing w:val="-20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z w:val="20"/>
        </w:rPr>
        <w:t>finanziamento</w:t>
      </w:r>
      <w:r>
        <w:rPr>
          <w:spacing w:val="-23"/>
          <w:sz w:val="20"/>
        </w:rPr>
        <w:t xml:space="preserve"> </w:t>
      </w:r>
      <w:r>
        <w:rPr>
          <w:sz w:val="20"/>
        </w:rPr>
        <w:t>del</w:t>
      </w:r>
      <w:r>
        <w:rPr>
          <w:spacing w:val="-20"/>
          <w:sz w:val="20"/>
        </w:rPr>
        <w:t xml:space="preserve"> </w:t>
      </w:r>
      <w:r>
        <w:rPr>
          <w:sz w:val="20"/>
        </w:rPr>
        <w:t>terrorismo,</w:t>
      </w:r>
      <w:r>
        <w:rPr>
          <w:spacing w:val="28"/>
          <w:sz w:val="20"/>
        </w:rPr>
        <w:t xml:space="preserve"> </w:t>
      </w:r>
      <w:r>
        <w:rPr>
          <w:sz w:val="20"/>
        </w:rPr>
        <w:t>quali</w:t>
      </w:r>
      <w:r>
        <w:rPr>
          <w:spacing w:val="-20"/>
          <w:sz w:val="20"/>
        </w:rPr>
        <w:t xml:space="preserve"> </w:t>
      </w:r>
      <w:r>
        <w:rPr>
          <w:sz w:val="20"/>
        </w:rPr>
        <w:t>definiti</w:t>
      </w:r>
      <w:r>
        <w:rPr>
          <w:spacing w:val="-20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25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sz w:val="20"/>
        </w:rPr>
        <w:t>del decreto legislativo 22 giugno 2007, n. 109 e successive</w:t>
      </w:r>
      <w:r>
        <w:rPr>
          <w:spacing w:val="57"/>
          <w:sz w:val="20"/>
        </w:rPr>
        <w:t xml:space="preserve"> </w:t>
      </w:r>
      <w:r>
        <w:rPr>
          <w:sz w:val="20"/>
        </w:rPr>
        <w:t>modificazioni;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1" w:line="237" w:lineRule="auto"/>
        <w:ind w:right="456"/>
        <w:rPr>
          <w:sz w:val="20"/>
        </w:rPr>
      </w:pPr>
      <w:r>
        <w:rPr>
          <w:sz w:val="20"/>
        </w:rPr>
        <w:t>sfruttamento del lavoro minorile e altre forme di tratta di esseri umani definite con il decreto legislativo 4 marzo 2014, n.</w:t>
      </w:r>
      <w:r>
        <w:rPr>
          <w:spacing w:val="62"/>
          <w:sz w:val="20"/>
        </w:rPr>
        <w:t xml:space="preserve"> </w:t>
      </w:r>
      <w:r>
        <w:rPr>
          <w:sz w:val="20"/>
        </w:rPr>
        <w:t>24;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4" w:line="237" w:lineRule="auto"/>
        <w:ind w:right="455"/>
        <w:rPr>
          <w:sz w:val="20"/>
        </w:rPr>
      </w:pPr>
      <w:r>
        <w:rPr>
          <w:sz w:val="20"/>
        </w:rPr>
        <w:t>ogni altro delitto da cui derivi, quale pena accessoria, l'incapacità di contrattare con la pubblica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amministrazione;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0"/>
        <w:ind w:right="449"/>
        <w:rPr>
          <w:sz w:val="20"/>
        </w:rPr>
      </w:pPr>
      <w:r>
        <w:rPr>
          <w:sz w:val="20"/>
        </w:rPr>
        <w:t>sussiste</w:t>
      </w:r>
      <w:r>
        <w:rPr>
          <w:sz w:val="20"/>
        </w:rPr>
        <w:t>nza di cause di decadenza, di sospensione o di divieto previste dall'articolo 67 del</w:t>
      </w:r>
      <w:r>
        <w:rPr>
          <w:spacing w:val="-17"/>
          <w:sz w:val="20"/>
        </w:rPr>
        <w:t xml:space="preserve"> </w:t>
      </w:r>
      <w:r>
        <w:rPr>
          <w:sz w:val="20"/>
        </w:rPr>
        <w:t>decreto</w:t>
      </w:r>
      <w:r>
        <w:rPr>
          <w:spacing w:val="-2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20"/>
          <w:sz w:val="20"/>
        </w:rPr>
        <w:t xml:space="preserve"> </w:t>
      </w:r>
      <w:r>
        <w:rPr>
          <w:sz w:val="20"/>
        </w:rPr>
        <w:t>6</w:t>
      </w:r>
      <w:r>
        <w:rPr>
          <w:spacing w:val="-22"/>
          <w:sz w:val="20"/>
        </w:rPr>
        <w:t xml:space="preserve"> </w:t>
      </w:r>
      <w:r>
        <w:rPr>
          <w:sz w:val="20"/>
        </w:rPr>
        <w:t>settembre</w:t>
      </w:r>
      <w:r>
        <w:rPr>
          <w:spacing w:val="-20"/>
          <w:sz w:val="20"/>
        </w:rPr>
        <w:t xml:space="preserve"> </w:t>
      </w:r>
      <w:r>
        <w:rPr>
          <w:sz w:val="20"/>
        </w:rPr>
        <w:t>2011,</w:t>
      </w:r>
      <w:r>
        <w:rPr>
          <w:spacing w:val="-20"/>
          <w:sz w:val="20"/>
        </w:rPr>
        <w:t xml:space="preserve"> </w:t>
      </w:r>
      <w:r>
        <w:rPr>
          <w:sz w:val="20"/>
        </w:rPr>
        <w:t>n.</w:t>
      </w:r>
      <w:r>
        <w:rPr>
          <w:spacing w:val="-20"/>
          <w:sz w:val="20"/>
        </w:rPr>
        <w:t xml:space="preserve"> </w:t>
      </w:r>
      <w:r>
        <w:rPr>
          <w:sz w:val="20"/>
        </w:rPr>
        <w:t>159</w:t>
      </w:r>
      <w:r>
        <w:rPr>
          <w:spacing w:val="-16"/>
          <w:sz w:val="20"/>
        </w:rPr>
        <w:t xml:space="preserve"> </w:t>
      </w:r>
      <w:r>
        <w:rPr>
          <w:sz w:val="20"/>
        </w:rPr>
        <w:t>o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un</w:t>
      </w:r>
      <w:r>
        <w:rPr>
          <w:spacing w:val="-19"/>
          <w:sz w:val="20"/>
        </w:rPr>
        <w:t xml:space="preserve"> </w:t>
      </w:r>
      <w:r>
        <w:rPr>
          <w:sz w:val="20"/>
        </w:rPr>
        <w:t>tentativo</w:t>
      </w:r>
      <w:r>
        <w:rPr>
          <w:spacing w:val="-21"/>
          <w:sz w:val="20"/>
        </w:rPr>
        <w:t xml:space="preserve"> </w:t>
      </w:r>
      <w:r>
        <w:rPr>
          <w:sz w:val="20"/>
        </w:rPr>
        <w:t>di</w:t>
      </w:r>
      <w:r>
        <w:rPr>
          <w:spacing w:val="-19"/>
          <w:sz w:val="20"/>
        </w:rPr>
        <w:t xml:space="preserve"> </w:t>
      </w:r>
      <w:r>
        <w:rPr>
          <w:sz w:val="20"/>
        </w:rPr>
        <w:t>infiltrazione</w:t>
      </w:r>
      <w:r>
        <w:rPr>
          <w:spacing w:val="-21"/>
          <w:sz w:val="20"/>
        </w:rPr>
        <w:t xml:space="preserve"> </w:t>
      </w:r>
      <w:r>
        <w:rPr>
          <w:sz w:val="20"/>
        </w:rPr>
        <w:t>mafiosa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di cui all'articolo 84, comma 4, del medesimo decreto. Resta fermo quanto previsto </w:t>
      </w:r>
      <w:r>
        <w:rPr>
          <w:sz w:val="20"/>
        </w:rPr>
        <w:t>dagli articoli 88, comma 4-bis, e 92, commi 2 e 3, del decreto legislativo 6 settembre 2011,</w:t>
      </w:r>
      <w:r>
        <w:rPr>
          <w:spacing w:val="-38"/>
          <w:sz w:val="20"/>
        </w:rPr>
        <w:t xml:space="preserve"> </w:t>
      </w:r>
      <w:r>
        <w:rPr>
          <w:sz w:val="20"/>
        </w:rPr>
        <w:t>n. 159, con riferimento rispettivamente alle comunicazioni antimafia e alle informazioni antimafia;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1" w:line="237" w:lineRule="auto"/>
        <w:ind w:right="441"/>
        <w:rPr>
          <w:sz w:val="20"/>
        </w:rPr>
      </w:pPr>
      <w:r>
        <w:rPr>
          <w:sz w:val="20"/>
        </w:rPr>
        <w:t>commissione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violazioni</w:t>
      </w:r>
      <w:r>
        <w:rPr>
          <w:spacing w:val="-6"/>
          <w:sz w:val="20"/>
        </w:rPr>
        <w:t xml:space="preserve"> </w:t>
      </w:r>
      <w:r>
        <w:rPr>
          <w:sz w:val="20"/>
        </w:rPr>
        <w:t>gravi,</w:t>
      </w:r>
      <w:r>
        <w:rPr>
          <w:spacing w:val="-9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0"/>
          <w:sz w:val="20"/>
        </w:rPr>
        <w:t xml:space="preserve"> </w:t>
      </w:r>
      <w:r>
        <w:rPr>
          <w:sz w:val="20"/>
        </w:rPr>
        <w:t>accertate,</w:t>
      </w:r>
      <w:r>
        <w:rPr>
          <w:spacing w:val="-5"/>
          <w:sz w:val="20"/>
        </w:rPr>
        <w:t xml:space="preserve"> </w:t>
      </w:r>
      <w:r>
        <w:rPr>
          <w:sz w:val="20"/>
        </w:rPr>
        <w:t>rispetto</w:t>
      </w:r>
      <w:r>
        <w:rPr>
          <w:spacing w:val="-8"/>
          <w:sz w:val="20"/>
        </w:rPr>
        <w:t xml:space="preserve"> </w:t>
      </w:r>
      <w:r>
        <w:rPr>
          <w:sz w:val="20"/>
        </w:rPr>
        <w:t>agli</w:t>
      </w:r>
      <w:r>
        <w:rPr>
          <w:spacing w:val="-6"/>
          <w:sz w:val="20"/>
        </w:rPr>
        <w:t xml:space="preserve"> </w:t>
      </w:r>
      <w:r>
        <w:rPr>
          <w:sz w:val="20"/>
        </w:rPr>
        <w:t>obblighi</w:t>
      </w:r>
      <w:r>
        <w:rPr>
          <w:spacing w:val="-7"/>
          <w:sz w:val="20"/>
        </w:rPr>
        <w:t xml:space="preserve"> </w:t>
      </w:r>
      <w:r>
        <w:rPr>
          <w:sz w:val="20"/>
        </w:rPr>
        <w:t>relativi</w:t>
      </w:r>
      <w:r>
        <w:rPr>
          <w:spacing w:val="-6"/>
          <w:sz w:val="20"/>
        </w:rPr>
        <w:t xml:space="preserve"> </w:t>
      </w:r>
      <w:r>
        <w:rPr>
          <w:sz w:val="20"/>
        </w:rPr>
        <w:t>al pagamento delle imposte e tasse o i contributi previdenziali, secondo la legislazione italiana o quella dello Stato in cui sono</w:t>
      </w:r>
      <w:r>
        <w:rPr>
          <w:spacing w:val="59"/>
          <w:sz w:val="20"/>
        </w:rPr>
        <w:t xml:space="preserve"> </w:t>
      </w:r>
      <w:r>
        <w:rPr>
          <w:sz w:val="20"/>
        </w:rPr>
        <w:t>stabiliti;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6" w:line="237" w:lineRule="auto"/>
        <w:ind w:right="452"/>
        <w:rPr>
          <w:sz w:val="20"/>
        </w:rPr>
      </w:pPr>
      <w:r>
        <w:rPr>
          <w:sz w:val="20"/>
        </w:rPr>
        <w:t>commissione di gravi infrazioni debitamente accertate alle norme in materia di sal</w:t>
      </w:r>
      <w:r>
        <w:rPr>
          <w:sz w:val="20"/>
        </w:rPr>
        <w:t>ute e sicurezza sul lavoro nonché agli obblighi di cui all'articolo 30, comma 3  del  codice, come dimostrate dalla stazione</w:t>
      </w:r>
      <w:r>
        <w:rPr>
          <w:spacing w:val="-8"/>
          <w:sz w:val="20"/>
        </w:rPr>
        <w:t xml:space="preserve"> </w:t>
      </w:r>
      <w:r>
        <w:rPr>
          <w:sz w:val="20"/>
        </w:rPr>
        <w:t>appaltante;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6" w:line="237" w:lineRule="auto"/>
        <w:ind w:right="450"/>
        <w:rPr>
          <w:sz w:val="20"/>
        </w:rPr>
      </w:pPr>
      <w:r>
        <w:rPr>
          <w:sz w:val="20"/>
        </w:rPr>
        <w:t>trovarsi</w:t>
      </w:r>
      <w:r>
        <w:rPr>
          <w:spacing w:val="-16"/>
          <w:sz w:val="20"/>
        </w:rPr>
        <w:t xml:space="preserve"> </w:t>
      </w:r>
      <w:r>
        <w:rPr>
          <w:sz w:val="20"/>
        </w:rPr>
        <w:t>in</w:t>
      </w:r>
      <w:r>
        <w:rPr>
          <w:spacing w:val="-18"/>
          <w:sz w:val="20"/>
        </w:rPr>
        <w:t xml:space="preserve"> </w:t>
      </w:r>
      <w:r>
        <w:rPr>
          <w:sz w:val="20"/>
        </w:rPr>
        <w:t>stato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fallimento,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liquidazione</w:t>
      </w:r>
      <w:r>
        <w:rPr>
          <w:spacing w:val="-20"/>
          <w:sz w:val="20"/>
        </w:rPr>
        <w:t xml:space="preserve"> </w:t>
      </w:r>
      <w:r>
        <w:rPr>
          <w:sz w:val="20"/>
        </w:rPr>
        <w:t>coatta,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concordato</w:t>
      </w:r>
      <w:r>
        <w:rPr>
          <w:spacing w:val="-19"/>
          <w:sz w:val="20"/>
        </w:rPr>
        <w:t xml:space="preserve"> </w:t>
      </w:r>
      <w:r>
        <w:rPr>
          <w:sz w:val="20"/>
        </w:rPr>
        <w:t>preventivo,</w:t>
      </w:r>
      <w:r>
        <w:rPr>
          <w:spacing w:val="-19"/>
          <w:sz w:val="20"/>
        </w:rPr>
        <w:t xml:space="preserve"> </w:t>
      </w:r>
      <w:r>
        <w:rPr>
          <w:sz w:val="20"/>
        </w:rPr>
        <w:t>salvo</w:t>
      </w:r>
      <w:r>
        <w:rPr>
          <w:spacing w:val="-20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caso di</w:t>
      </w:r>
      <w:r>
        <w:rPr>
          <w:spacing w:val="-8"/>
          <w:sz w:val="20"/>
        </w:rPr>
        <w:t xml:space="preserve"> </w:t>
      </w:r>
      <w:r>
        <w:rPr>
          <w:sz w:val="20"/>
        </w:rPr>
        <w:t>concordato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cont</w:t>
      </w:r>
      <w:r>
        <w:rPr>
          <w:sz w:val="20"/>
        </w:rPr>
        <w:t>inuità</w:t>
      </w:r>
      <w:r>
        <w:rPr>
          <w:spacing w:val="-10"/>
          <w:sz w:val="20"/>
        </w:rPr>
        <w:t xml:space="preserve"> </w:t>
      </w:r>
      <w:r>
        <w:rPr>
          <w:sz w:val="20"/>
        </w:rPr>
        <w:t>aziendale,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nei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riguardi</w:t>
      </w:r>
      <w:r>
        <w:rPr>
          <w:spacing w:val="-8"/>
          <w:sz w:val="20"/>
        </w:rPr>
        <w:t xml:space="preserve"> </w:t>
      </w:r>
      <w:r>
        <w:rPr>
          <w:sz w:val="20"/>
        </w:rPr>
        <w:t>sia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corso</w:t>
      </w:r>
      <w:r>
        <w:rPr>
          <w:spacing w:val="-10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9"/>
          <w:sz w:val="20"/>
        </w:rPr>
        <w:t xml:space="preserve"> </w:t>
      </w:r>
      <w:r>
        <w:rPr>
          <w:sz w:val="20"/>
        </w:rPr>
        <w:t>per la dichiarazione di una di tali situazioni, fermo restando quanto previsto dall'articolo 110 del codice dei</w:t>
      </w:r>
      <w:r>
        <w:rPr>
          <w:spacing w:val="1"/>
          <w:sz w:val="20"/>
        </w:rPr>
        <w:t xml:space="preserve"> </w:t>
      </w:r>
      <w:r>
        <w:rPr>
          <w:sz w:val="20"/>
        </w:rPr>
        <w:t>contratti;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7" w:line="237" w:lineRule="auto"/>
        <w:ind w:right="452"/>
        <w:rPr>
          <w:sz w:val="20"/>
        </w:rPr>
      </w:pPr>
      <w:r>
        <w:rPr>
          <w:sz w:val="20"/>
        </w:rPr>
        <w:t>essersi</w:t>
      </w:r>
      <w:r>
        <w:rPr>
          <w:spacing w:val="-16"/>
          <w:sz w:val="20"/>
        </w:rPr>
        <w:t xml:space="preserve"> </w:t>
      </w:r>
      <w:r>
        <w:rPr>
          <w:sz w:val="20"/>
        </w:rPr>
        <w:t>reso</w:t>
      </w:r>
      <w:r>
        <w:rPr>
          <w:spacing w:val="-17"/>
          <w:sz w:val="20"/>
        </w:rPr>
        <w:t xml:space="preserve"> </w:t>
      </w:r>
      <w:r>
        <w:rPr>
          <w:sz w:val="20"/>
        </w:rPr>
        <w:t>colpevole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gravi</w:t>
      </w:r>
      <w:r>
        <w:rPr>
          <w:spacing w:val="-15"/>
          <w:sz w:val="20"/>
        </w:rPr>
        <w:t xml:space="preserve"> </w:t>
      </w:r>
      <w:r>
        <w:rPr>
          <w:sz w:val="20"/>
        </w:rPr>
        <w:t>illeciti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professionali,</w:t>
      </w:r>
      <w:r>
        <w:rPr>
          <w:spacing w:val="-19"/>
          <w:sz w:val="20"/>
        </w:rPr>
        <w:t xml:space="preserve"> </w:t>
      </w:r>
      <w:r>
        <w:rPr>
          <w:sz w:val="20"/>
        </w:rPr>
        <w:t>tali</w:t>
      </w:r>
      <w:r>
        <w:rPr>
          <w:spacing w:val="-15"/>
          <w:sz w:val="20"/>
        </w:rPr>
        <w:t xml:space="preserve"> </w:t>
      </w:r>
      <w:r>
        <w:rPr>
          <w:sz w:val="20"/>
        </w:rPr>
        <w:t>da</w:t>
      </w:r>
      <w:r>
        <w:rPr>
          <w:spacing w:val="-17"/>
          <w:sz w:val="20"/>
        </w:rPr>
        <w:t xml:space="preserve"> </w:t>
      </w:r>
      <w:r>
        <w:rPr>
          <w:sz w:val="20"/>
        </w:rPr>
        <w:t>rendere</w:t>
      </w:r>
      <w:r>
        <w:rPr>
          <w:spacing w:val="-19"/>
          <w:sz w:val="20"/>
        </w:rPr>
        <w:t xml:space="preserve"> </w:t>
      </w:r>
      <w:r>
        <w:rPr>
          <w:sz w:val="20"/>
        </w:rPr>
        <w:t>dubbia</w:t>
      </w:r>
      <w:r>
        <w:rPr>
          <w:spacing w:val="-18"/>
          <w:sz w:val="20"/>
        </w:rPr>
        <w:t xml:space="preserve"> </w:t>
      </w:r>
      <w:r>
        <w:rPr>
          <w:sz w:val="20"/>
        </w:rPr>
        <w:t>la</w:t>
      </w:r>
      <w:r>
        <w:rPr>
          <w:spacing w:val="-17"/>
          <w:sz w:val="20"/>
        </w:rPr>
        <w:t xml:space="preserve"> </w:t>
      </w:r>
      <w:r>
        <w:rPr>
          <w:sz w:val="20"/>
        </w:rPr>
        <w:t>sua</w:t>
      </w:r>
      <w:r>
        <w:rPr>
          <w:spacing w:val="-19"/>
          <w:sz w:val="20"/>
        </w:rPr>
        <w:t xml:space="preserve"> </w:t>
      </w:r>
      <w:r>
        <w:rPr>
          <w:sz w:val="20"/>
        </w:rPr>
        <w:t>integrità</w:t>
      </w:r>
      <w:r>
        <w:rPr>
          <w:spacing w:val="36"/>
          <w:sz w:val="20"/>
        </w:rPr>
        <w:t xml:space="preserve"> </w:t>
      </w:r>
      <w:r>
        <w:rPr>
          <w:sz w:val="20"/>
        </w:rPr>
        <w:t>o affidabilità, come dimostrato dalla stazione</w:t>
      </w:r>
      <w:r>
        <w:rPr>
          <w:spacing w:val="-7"/>
          <w:sz w:val="20"/>
        </w:rPr>
        <w:t xml:space="preserve"> </w:t>
      </w:r>
      <w:r>
        <w:rPr>
          <w:sz w:val="20"/>
        </w:rPr>
        <w:t>appaltante;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2" w:line="237" w:lineRule="auto"/>
        <w:ind w:right="456"/>
        <w:rPr>
          <w:sz w:val="20"/>
        </w:rPr>
      </w:pPr>
      <w:r>
        <w:rPr>
          <w:sz w:val="20"/>
        </w:rPr>
        <w:t>aver</w:t>
      </w:r>
      <w:r>
        <w:rPr>
          <w:spacing w:val="-7"/>
          <w:sz w:val="20"/>
        </w:rPr>
        <w:t xml:space="preserve"> </w:t>
      </w:r>
      <w:r>
        <w:rPr>
          <w:sz w:val="20"/>
        </w:rPr>
        <w:t>determinato,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5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conflitto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ai sensi dell'articolo 42, comma 2 del codice, non diversamente</w:t>
      </w:r>
      <w:r>
        <w:rPr>
          <w:spacing w:val="59"/>
          <w:sz w:val="20"/>
        </w:rPr>
        <w:t xml:space="preserve"> </w:t>
      </w:r>
      <w:r>
        <w:rPr>
          <w:sz w:val="20"/>
        </w:rPr>
        <w:t>risolvibile;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2"/>
        <w:ind w:right="457"/>
        <w:rPr>
          <w:sz w:val="20"/>
        </w:rPr>
      </w:pPr>
      <w:r>
        <w:rPr>
          <w:sz w:val="20"/>
        </w:rPr>
        <w:t>essere stato soggetto a sanzione interdittiva di cui all'articolo 9, comma 2, lettera c) del decreto legislativo 8 giugno 2001, n. 231 o ad altra sanzione che comporti il divieto di contrarre con la pubblica amministrazione, compresi i provved</w:t>
      </w:r>
      <w:r>
        <w:rPr>
          <w:sz w:val="20"/>
        </w:rPr>
        <w:t>imenti interdittivi di cui all'articolo 14 del decreto legislativo 9 aprile 2008, n.</w:t>
      </w:r>
      <w:r>
        <w:rPr>
          <w:spacing w:val="55"/>
          <w:sz w:val="20"/>
        </w:rPr>
        <w:t xml:space="preserve"> </w:t>
      </w:r>
      <w:r>
        <w:rPr>
          <w:sz w:val="20"/>
        </w:rPr>
        <w:t>81;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0" w:line="237" w:lineRule="auto"/>
        <w:ind w:right="455"/>
        <w:rPr>
          <w:sz w:val="20"/>
        </w:rPr>
      </w:pPr>
      <w:r>
        <w:rPr>
          <w:sz w:val="20"/>
        </w:rPr>
        <w:t>aver violato il divieto di intestazione fiduciaria di cui all'articolo 17 della legge 19 marzo 1990,</w:t>
      </w:r>
      <w:r>
        <w:rPr>
          <w:spacing w:val="-3"/>
          <w:sz w:val="20"/>
        </w:rPr>
        <w:t xml:space="preserve"> </w:t>
      </w:r>
      <w:r>
        <w:rPr>
          <w:sz w:val="20"/>
        </w:rPr>
        <w:t>n.55;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0"/>
        <w:ind w:right="458"/>
        <w:rPr>
          <w:sz w:val="20"/>
        </w:rPr>
      </w:pPr>
      <w:r>
        <w:rPr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z w:val="20"/>
        </w:rPr>
        <w:t>aver</w:t>
      </w:r>
      <w:r>
        <w:rPr>
          <w:spacing w:val="-16"/>
          <w:sz w:val="20"/>
        </w:rPr>
        <w:t xml:space="preserve"> </w:t>
      </w:r>
      <w:r>
        <w:rPr>
          <w:sz w:val="20"/>
        </w:rPr>
        <w:t>presentato</w:t>
      </w:r>
      <w:r>
        <w:rPr>
          <w:spacing w:val="-19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19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cui</w:t>
      </w:r>
      <w:r>
        <w:rPr>
          <w:spacing w:val="-14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9"/>
          <w:sz w:val="20"/>
        </w:rPr>
        <w:t xml:space="preserve"> </w:t>
      </w:r>
      <w:r>
        <w:rPr>
          <w:sz w:val="20"/>
        </w:rPr>
        <w:t>17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20"/>
          <w:sz w:val="20"/>
        </w:rPr>
        <w:t xml:space="preserve"> </w:t>
      </w:r>
      <w:r>
        <w:rPr>
          <w:sz w:val="20"/>
        </w:rPr>
        <w:t>legge</w:t>
      </w:r>
      <w:r>
        <w:rPr>
          <w:spacing w:val="-19"/>
          <w:sz w:val="20"/>
        </w:rPr>
        <w:t xml:space="preserve"> </w:t>
      </w:r>
      <w:r>
        <w:rPr>
          <w:sz w:val="20"/>
        </w:rPr>
        <w:t>12</w:t>
      </w:r>
      <w:r>
        <w:rPr>
          <w:spacing w:val="-14"/>
          <w:sz w:val="20"/>
        </w:rPr>
        <w:t xml:space="preserve"> </w:t>
      </w:r>
      <w:r>
        <w:rPr>
          <w:sz w:val="20"/>
        </w:rPr>
        <w:t>marzo</w:t>
      </w:r>
      <w:r>
        <w:rPr>
          <w:spacing w:val="-15"/>
          <w:sz w:val="20"/>
        </w:rPr>
        <w:t xml:space="preserve"> </w:t>
      </w:r>
      <w:r>
        <w:rPr>
          <w:sz w:val="20"/>
        </w:rPr>
        <w:t>1999,</w:t>
      </w:r>
      <w:r>
        <w:rPr>
          <w:spacing w:val="-18"/>
          <w:sz w:val="20"/>
        </w:rPr>
        <w:t xml:space="preserve"> </w:t>
      </w:r>
      <w:r>
        <w:rPr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z w:val="20"/>
        </w:rPr>
        <w:t>68, ovvero [non] autocertifichi la sussistenza del medesimo</w:t>
      </w:r>
      <w:r>
        <w:rPr>
          <w:spacing w:val="-8"/>
          <w:sz w:val="20"/>
        </w:rPr>
        <w:t xml:space="preserve"> </w:t>
      </w:r>
      <w:r>
        <w:rPr>
          <w:sz w:val="20"/>
        </w:rPr>
        <w:t>requisito;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19"/>
        <w:ind w:right="443"/>
        <w:rPr>
          <w:sz w:val="20"/>
        </w:rPr>
      </w:pPr>
      <w:r>
        <w:rPr>
          <w:sz w:val="20"/>
        </w:rPr>
        <w:t>essendo stato vittima dei reati previsti e puniti dagli articoli 317 e 629 del codice penale aggravati ai sensi dell'articolo 7 del decreto-legge 13 maggi</w:t>
      </w:r>
      <w:r>
        <w:rPr>
          <w:sz w:val="20"/>
        </w:rPr>
        <w:t>o 1991, n. 152, convertito, con</w:t>
      </w:r>
      <w:r>
        <w:rPr>
          <w:spacing w:val="-19"/>
          <w:sz w:val="20"/>
        </w:rPr>
        <w:t xml:space="preserve"> </w:t>
      </w:r>
      <w:r>
        <w:rPr>
          <w:sz w:val="20"/>
        </w:rPr>
        <w:t>modificazioni,</w:t>
      </w:r>
      <w:r>
        <w:rPr>
          <w:spacing w:val="-19"/>
          <w:sz w:val="20"/>
        </w:rPr>
        <w:t xml:space="preserve"> </w:t>
      </w:r>
      <w:r>
        <w:rPr>
          <w:sz w:val="20"/>
        </w:rPr>
        <w:t>dalla</w:t>
      </w:r>
      <w:r>
        <w:rPr>
          <w:spacing w:val="-20"/>
          <w:sz w:val="20"/>
        </w:rPr>
        <w:t xml:space="preserve"> </w:t>
      </w:r>
      <w:r>
        <w:rPr>
          <w:sz w:val="20"/>
        </w:rPr>
        <w:t>legge</w:t>
      </w:r>
      <w:r>
        <w:rPr>
          <w:spacing w:val="-18"/>
          <w:sz w:val="20"/>
        </w:rPr>
        <w:t xml:space="preserve"> </w:t>
      </w:r>
      <w:r>
        <w:rPr>
          <w:sz w:val="20"/>
        </w:rPr>
        <w:t>12</w:t>
      </w:r>
      <w:r>
        <w:rPr>
          <w:spacing w:val="-18"/>
          <w:sz w:val="20"/>
        </w:rPr>
        <w:t xml:space="preserve"> </w:t>
      </w:r>
      <w:r>
        <w:rPr>
          <w:sz w:val="20"/>
        </w:rPr>
        <w:t>luglio</w:t>
      </w:r>
      <w:r>
        <w:rPr>
          <w:spacing w:val="-21"/>
          <w:sz w:val="20"/>
        </w:rPr>
        <w:t xml:space="preserve"> </w:t>
      </w:r>
      <w:r>
        <w:rPr>
          <w:sz w:val="20"/>
        </w:rPr>
        <w:t>1991,</w:t>
      </w:r>
      <w:r>
        <w:rPr>
          <w:spacing w:val="-19"/>
          <w:sz w:val="20"/>
        </w:rPr>
        <w:t xml:space="preserve"> </w:t>
      </w:r>
      <w:r>
        <w:rPr>
          <w:sz w:val="20"/>
        </w:rPr>
        <w:t>n.</w:t>
      </w:r>
      <w:r>
        <w:rPr>
          <w:spacing w:val="-16"/>
          <w:sz w:val="20"/>
        </w:rPr>
        <w:t xml:space="preserve"> </w:t>
      </w:r>
      <w:r>
        <w:rPr>
          <w:sz w:val="20"/>
        </w:rPr>
        <w:t>203,</w:t>
      </w:r>
      <w:r>
        <w:rPr>
          <w:spacing w:val="-19"/>
          <w:sz w:val="20"/>
        </w:rPr>
        <w:t xml:space="preserve"> </w:t>
      </w:r>
      <w:r>
        <w:rPr>
          <w:sz w:val="20"/>
        </w:rPr>
        <w:t>non</w:t>
      </w:r>
      <w:r>
        <w:rPr>
          <w:spacing w:val="-17"/>
          <w:sz w:val="20"/>
        </w:rPr>
        <w:t xml:space="preserve"> </w:t>
      </w:r>
      <w:r>
        <w:rPr>
          <w:sz w:val="20"/>
        </w:rPr>
        <w:t>aver</w:t>
      </w:r>
      <w:r>
        <w:rPr>
          <w:spacing w:val="-18"/>
          <w:sz w:val="20"/>
        </w:rPr>
        <w:t xml:space="preserve"> </w:t>
      </w:r>
      <w:r>
        <w:rPr>
          <w:sz w:val="20"/>
        </w:rPr>
        <w:t>denunciato</w:t>
      </w:r>
      <w:r>
        <w:rPr>
          <w:spacing w:val="-20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fatti</w:t>
      </w:r>
      <w:r>
        <w:rPr>
          <w:spacing w:val="-16"/>
          <w:sz w:val="20"/>
        </w:rPr>
        <w:t xml:space="preserve"> </w:t>
      </w:r>
      <w:r>
        <w:rPr>
          <w:sz w:val="20"/>
        </w:rPr>
        <w:t>all'autorità giudiziaria, salvo che ricorrano i casi previsti dall'articolo 4, primo comma, della legge 24 novembre 1981, n. 689.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17"/>
        <w:ind w:right="451"/>
        <w:rPr>
          <w:sz w:val="20"/>
        </w:rPr>
      </w:pPr>
      <w:r>
        <w:rPr>
          <w:sz w:val="20"/>
        </w:rPr>
        <w:t>trovarsi rispetto ad un altro partecipante alla medesima procedura di affidamento, in</w:t>
      </w:r>
      <w:r>
        <w:rPr>
          <w:spacing w:val="-41"/>
          <w:sz w:val="20"/>
        </w:rPr>
        <w:t xml:space="preserve"> </w:t>
      </w:r>
      <w:r>
        <w:rPr>
          <w:sz w:val="20"/>
        </w:rPr>
        <w:t>una situazione di controllo di cui all'articolo 2359 del codice civile o in</w:t>
      </w:r>
      <w:r>
        <w:rPr>
          <w:spacing w:val="-47"/>
          <w:sz w:val="20"/>
        </w:rPr>
        <w:t xml:space="preserve"> </w:t>
      </w:r>
      <w:r>
        <w:rPr>
          <w:sz w:val="20"/>
        </w:rPr>
        <w:t>una qualsiasi relazione,</w:t>
      </w:r>
    </w:p>
    <w:p w:rsidR="00BF1E4E" w:rsidRDefault="00BF1E4E">
      <w:pPr>
        <w:jc w:val="both"/>
        <w:rPr>
          <w:sz w:val="20"/>
        </w:rPr>
        <w:sectPr w:rsidR="00BF1E4E">
          <w:pgSz w:w="11900" w:h="16850"/>
          <w:pgMar w:top="1600" w:right="660" w:bottom="1180" w:left="860" w:header="0" w:footer="984" w:gutter="0"/>
          <w:cols w:space="720"/>
        </w:sectPr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  <w:spacing w:before="5"/>
        <w:rPr>
          <w:sz w:val="18"/>
        </w:rPr>
      </w:pPr>
    </w:p>
    <w:p w:rsidR="00BF1E4E" w:rsidRDefault="00892B69">
      <w:pPr>
        <w:pStyle w:val="Corpodeltesto"/>
        <w:spacing w:before="100"/>
        <w:ind w:left="945"/>
      </w:pPr>
      <w:r>
        <w:t xml:space="preserve">anche di fatto, se la situazione di controllo o </w:t>
      </w:r>
      <w:r>
        <w:t>la relazione comporti che le offerte sono imputabili ad un unico centro</w:t>
      </w:r>
      <w:r>
        <w:rPr>
          <w:spacing w:val="66"/>
        </w:rPr>
        <w:t xml:space="preserve"> </w:t>
      </w:r>
      <w:r>
        <w:t>decisionale.</w:t>
      </w:r>
    </w:p>
    <w:p w:rsidR="00BF1E4E" w:rsidRDefault="00892B69">
      <w:pPr>
        <w:spacing w:before="121"/>
        <w:ind w:left="224"/>
        <w:rPr>
          <w:b/>
          <w:sz w:val="20"/>
        </w:rPr>
      </w:pPr>
      <w:r>
        <w:rPr>
          <w:b/>
          <w:sz w:val="20"/>
        </w:rPr>
        <w:t>DICHIARA altresì: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19"/>
        <w:ind w:right="447"/>
        <w:jc w:val="both"/>
        <w:rPr>
          <w:sz w:val="20"/>
        </w:rPr>
      </w:pP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non</w:t>
      </w:r>
      <w:r>
        <w:rPr>
          <w:spacing w:val="-15"/>
          <w:sz w:val="20"/>
        </w:rPr>
        <w:t xml:space="preserve"> </w:t>
      </w:r>
      <w:r>
        <w:rPr>
          <w:sz w:val="20"/>
        </w:rPr>
        <w:t>trovarsi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nessuna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cui</w:t>
      </w:r>
      <w:r>
        <w:rPr>
          <w:spacing w:val="-13"/>
          <w:sz w:val="20"/>
        </w:rPr>
        <w:t xml:space="preserve"> </w:t>
      </w:r>
      <w:r>
        <w:rPr>
          <w:sz w:val="20"/>
        </w:rPr>
        <w:t>ai</w:t>
      </w:r>
      <w:r>
        <w:rPr>
          <w:spacing w:val="-14"/>
          <w:sz w:val="20"/>
        </w:rPr>
        <w:t xml:space="preserve"> </w:t>
      </w:r>
      <w:r>
        <w:rPr>
          <w:sz w:val="20"/>
        </w:rPr>
        <w:t>comma</w:t>
      </w:r>
      <w:r>
        <w:rPr>
          <w:spacing w:val="-16"/>
          <w:sz w:val="20"/>
        </w:rPr>
        <w:t xml:space="preserve"> </w:t>
      </w:r>
      <w:r>
        <w:rPr>
          <w:sz w:val="20"/>
        </w:rPr>
        <w:t>2,</w:t>
      </w:r>
      <w:r>
        <w:rPr>
          <w:spacing w:val="-17"/>
          <w:sz w:val="20"/>
        </w:rPr>
        <w:t xml:space="preserve"> </w:t>
      </w:r>
      <w:r>
        <w:rPr>
          <w:sz w:val="20"/>
        </w:rPr>
        <w:t>3,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6"/>
          <w:sz w:val="20"/>
        </w:rPr>
        <w:t xml:space="preserve"> </w:t>
      </w:r>
      <w:r>
        <w:rPr>
          <w:sz w:val="20"/>
        </w:rPr>
        <w:t>5</w:t>
      </w:r>
      <w:r>
        <w:rPr>
          <w:spacing w:val="-16"/>
          <w:sz w:val="20"/>
        </w:rPr>
        <w:t xml:space="preserve"> </w:t>
      </w:r>
      <w:r>
        <w:rPr>
          <w:sz w:val="20"/>
        </w:rPr>
        <w:t>dell'art.</w:t>
      </w:r>
      <w:r>
        <w:rPr>
          <w:spacing w:val="-16"/>
          <w:sz w:val="20"/>
        </w:rPr>
        <w:t xml:space="preserve"> </w:t>
      </w:r>
      <w:r>
        <w:rPr>
          <w:sz w:val="20"/>
        </w:rPr>
        <w:t>10</w:t>
      </w:r>
      <w:r>
        <w:rPr>
          <w:spacing w:val="-16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L.R.</w:t>
      </w:r>
      <w:r>
        <w:rPr>
          <w:spacing w:val="-17"/>
          <w:sz w:val="20"/>
        </w:rPr>
        <w:t xml:space="preserve"> </w:t>
      </w:r>
      <w:r>
        <w:rPr>
          <w:sz w:val="20"/>
        </w:rPr>
        <w:t>n. 17/2015: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3" w:line="237" w:lineRule="auto"/>
        <w:ind w:right="446"/>
        <w:rPr>
          <w:sz w:val="20"/>
        </w:rPr>
      </w:pP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non</w:t>
      </w:r>
      <w:r>
        <w:rPr>
          <w:spacing w:val="-18"/>
          <w:sz w:val="20"/>
        </w:rPr>
        <w:t xml:space="preserve"> </w:t>
      </w:r>
      <w:r>
        <w:rPr>
          <w:sz w:val="20"/>
        </w:rPr>
        <w:t>aver</w:t>
      </w:r>
      <w:r>
        <w:rPr>
          <w:spacing w:val="-17"/>
          <w:sz w:val="20"/>
        </w:rPr>
        <w:t xml:space="preserve"> </w:t>
      </w:r>
      <w:r>
        <w:rPr>
          <w:sz w:val="20"/>
        </w:rPr>
        <w:t>omesso</w:t>
      </w:r>
      <w:r>
        <w:rPr>
          <w:spacing w:val="-20"/>
          <w:sz w:val="20"/>
        </w:rPr>
        <w:t xml:space="preserve"> </w:t>
      </w:r>
      <w:r>
        <w:rPr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z w:val="20"/>
        </w:rPr>
        <w:t>pagamento</w:t>
      </w:r>
      <w:r>
        <w:rPr>
          <w:spacing w:val="-20"/>
          <w:sz w:val="20"/>
        </w:rPr>
        <w:t xml:space="preserve"> </w:t>
      </w:r>
      <w:r>
        <w:rPr>
          <w:sz w:val="20"/>
        </w:rPr>
        <w:t>dei</w:t>
      </w:r>
      <w:r>
        <w:rPr>
          <w:spacing w:val="-16"/>
          <w:sz w:val="20"/>
        </w:rPr>
        <w:t xml:space="preserve"> </w:t>
      </w:r>
      <w:r>
        <w:rPr>
          <w:sz w:val="20"/>
        </w:rPr>
        <w:t>canoni,</w:t>
      </w:r>
      <w:r>
        <w:rPr>
          <w:spacing w:val="-19"/>
          <w:sz w:val="20"/>
        </w:rPr>
        <w:t xml:space="preserve"> </w:t>
      </w:r>
      <w:r>
        <w:rPr>
          <w:sz w:val="20"/>
        </w:rPr>
        <w:t>delle</w:t>
      </w:r>
      <w:r>
        <w:rPr>
          <w:spacing w:val="-20"/>
          <w:sz w:val="20"/>
        </w:rPr>
        <w:t xml:space="preserve"> </w:t>
      </w:r>
      <w:r>
        <w:rPr>
          <w:sz w:val="20"/>
        </w:rPr>
        <w:t>relative</w:t>
      </w:r>
      <w:r>
        <w:rPr>
          <w:spacing w:val="-20"/>
          <w:sz w:val="20"/>
        </w:rPr>
        <w:t xml:space="preserve"> </w:t>
      </w:r>
      <w:r>
        <w:rPr>
          <w:sz w:val="20"/>
        </w:rPr>
        <w:t>addizionali</w:t>
      </w:r>
      <w:r>
        <w:rPr>
          <w:spacing w:val="-16"/>
          <w:sz w:val="20"/>
        </w:rPr>
        <w:t xml:space="preserve"> </w:t>
      </w:r>
      <w:r>
        <w:rPr>
          <w:sz w:val="20"/>
        </w:rPr>
        <w:t>regionali</w:t>
      </w:r>
      <w:r>
        <w:rPr>
          <w:spacing w:val="-16"/>
          <w:sz w:val="20"/>
        </w:rPr>
        <w:t xml:space="preserve"> </w:t>
      </w:r>
      <w:r>
        <w:rPr>
          <w:sz w:val="20"/>
        </w:rPr>
        <w:t>e</w:t>
      </w:r>
      <w:r>
        <w:rPr>
          <w:spacing w:val="-20"/>
          <w:sz w:val="20"/>
        </w:rPr>
        <w:t xml:space="preserve"> </w:t>
      </w:r>
      <w:r>
        <w:rPr>
          <w:sz w:val="20"/>
        </w:rPr>
        <w:t>comunali, nonché delle indennità per pregresse occupazioni abusive di aree demaniali marittime, secondo la legislazione italiana o quella dello Stato in cui sono</w:t>
      </w:r>
      <w:r>
        <w:rPr>
          <w:spacing w:val="-18"/>
          <w:sz w:val="20"/>
        </w:rPr>
        <w:t xml:space="preserve"> </w:t>
      </w:r>
      <w:r>
        <w:rPr>
          <w:sz w:val="20"/>
        </w:rPr>
        <w:t>stabiliti;</w:t>
      </w:r>
    </w:p>
    <w:p w:rsidR="00BF1E4E" w:rsidRDefault="00892B69">
      <w:pPr>
        <w:pStyle w:val="Paragrafoelenco"/>
        <w:numPr>
          <w:ilvl w:val="0"/>
          <w:numId w:val="1"/>
        </w:numPr>
        <w:tabs>
          <w:tab w:val="left" w:pos="946"/>
        </w:tabs>
        <w:spacing w:before="122"/>
        <w:ind w:right="454"/>
        <w:rPr>
          <w:sz w:val="20"/>
        </w:rPr>
      </w:pPr>
      <w:r>
        <w:rPr>
          <w:sz w:val="20"/>
        </w:rPr>
        <w:t>di non essere stato condannato, in via defin</w:t>
      </w:r>
      <w:r>
        <w:rPr>
          <w:sz w:val="20"/>
        </w:rPr>
        <w:t>itiva, per occupazione abusiva di aree demaniali marittime, antecedentemente alla data di pubblicazione del bando di</w:t>
      </w:r>
      <w:r>
        <w:rPr>
          <w:spacing w:val="42"/>
          <w:sz w:val="20"/>
        </w:rPr>
        <w:t xml:space="preserve"> </w:t>
      </w:r>
      <w:r>
        <w:rPr>
          <w:sz w:val="20"/>
        </w:rPr>
        <w:t>gara.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19"/>
        <w:ind w:right="455"/>
        <w:jc w:val="both"/>
        <w:rPr>
          <w:sz w:val="20"/>
        </w:rPr>
      </w:pPr>
      <w:r>
        <w:rPr>
          <w:sz w:val="20"/>
        </w:rPr>
        <w:t>di non trovarsi nelle condizioni d'interdizione dalle gare pubbliche previste dall'art. 14</w:t>
      </w:r>
      <w:r>
        <w:rPr>
          <w:spacing w:val="-41"/>
          <w:sz w:val="20"/>
        </w:rPr>
        <w:t xml:space="preserve"> </w:t>
      </w:r>
      <w:r>
        <w:rPr>
          <w:sz w:val="20"/>
        </w:rPr>
        <w:t xml:space="preserve">del D.Lgs 81 del 9 aprile 2008 - </w:t>
      </w:r>
      <w:r>
        <w:rPr>
          <w:b/>
          <w:sz w:val="20"/>
        </w:rPr>
        <w:t>Testo uni</w:t>
      </w:r>
      <w:r>
        <w:rPr>
          <w:b/>
          <w:sz w:val="20"/>
        </w:rPr>
        <w:t>co sulla salute e sicurezza sul lavoro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-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19"/>
        <w:ind w:right="441"/>
        <w:jc w:val="both"/>
        <w:rPr>
          <w:sz w:val="20"/>
        </w:rPr>
      </w:pPr>
      <w:r>
        <w:rPr>
          <w:sz w:val="20"/>
        </w:rPr>
        <w:t xml:space="preserve">di accettare, senza riserva alcuna, tutte le condizioni espresse nel bando nonché </w:t>
      </w:r>
      <w:r>
        <w:rPr>
          <w:spacing w:val="3"/>
          <w:sz w:val="20"/>
        </w:rPr>
        <w:t xml:space="preserve">nelle </w:t>
      </w:r>
      <w:r>
        <w:rPr>
          <w:sz w:val="20"/>
        </w:rPr>
        <w:t>norme da esso richiamate e dichiara di iscriversi (in caso di mancanza) al Registro delle Imprese della Carnera di Commercio te</w:t>
      </w:r>
      <w:r>
        <w:rPr>
          <w:sz w:val="20"/>
        </w:rPr>
        <w:t>rritorialmente competente prima del rilascio della concessione demaniale</w:t>
      </w:r>
      <w:r>
        <w:rPr>
          <w:spacing w:val="-5"/>
          <w:sz w:val="20"/>
        </w:rPr>
        <w:t xml:space="preserve"> </w:t>
      </w:r>
      <w:r>
        <w:rPr>
          <w:sz w:val="20"/>
        </w:rPr>
        <w:t>marittima;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22"/>
        <w:ind w:right="448"/>
        <w:jc w:val="both"/>
        <w:rPr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impegnarsi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sottoscrivere,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aggiudicazione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all’acquisizione dei</w:t>
      </w:r>
      <w:r>
        <w:rPr>
          <w:spacing w:val="-19"/>
          <w:sz w:val="20"/>
        </w:rPr>
        <w:t xml:space="preserve"> </w:t>
      </w:r>
      <w:r>
        <w:rPr>
          <w:sz w:val="20"/>
        </w:rPr>
        <w:t>pareri</w:t>
      </w:r>
      <w:r>
        <w:rPr>
          <w:spacing w:val="-18"/>
          <w:sz w:val="20"/>
        </w:rPr>
        <w:t xml:space="preserve"> </w:t>
      </w:r>
      <w:r>
        <w:rPr>
          <w:sz w:val="20"/>
        </w:rPr>
        <w:t>prescritti</w:t>
      </w:r>
      <w:r>
        <w:rPr>
          <w:spacing w:val="-18"/>
          <w:sz w:val="20"/>
        </w:rPr>
        <w:t xml:space="preserve"> </w:t>
      </w:r>
      <w:r>
        <w:rPr>
          <w:sz w:val="20"/>
        </w:rPr>
        <w:t>ex</w:t>
      </w:r>
      <w:r>
        <w:rPr>
          <w:spacing w:val="-21"/>
          <w:sz w:val="20"/>
        </w:rPr>
        <w:t xml:space="preserve"> </w:t>
      </w:r>
      <w:r>
        <w:rPr>
          <w:sz w:val="20"/>
        </w:rPr>
        <w:t>lege,</w:t>
      </w:r>
      <w:r>
        <w:rPr>
          <w:spacing w:val="-21"/>
          <w:sz w:val="20"/>
        </w:rPr>
        <w:t xml:space="preserve"> </w:t>
      </w:r>
      <w:r>
        <w:rPr>
          <w:sz w:val="20"/>
        </w:rPr>
        <w:t>il</w:t>
      </w:r>
      <w:r>
        <w:rPr>
          <w:spacing w:val="-18"/>
          <w:sz w:val="20"/>
        </w:rPr>
        <w:t xml:space="preserve"> </w:t>
      </w:r>
      <w:r>
        <w:rPr>
          <w:sz w:val="20"/>
        </w:rPr>
        <w:t>contratto</w:t>
      </w:r>
      <w:r>
        <w:rPr>
          <w:spacing w:val="-22"/>
          <w:sz w:val="20"/>
        </w:rPr>
        <w:t xml:space="preserve"> </w:t>
      </w: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22"/>
          <w:sz w:val="20"/>
        </w:rPr>
        <w:t xml:space="preserve"> </w:t>
      </w:r>
      <w:r>
        <w:rPr>
          <w:sz w:val="20"/>
        </w:rPr>
        <w:t>nei</w:t>
      </w:r>
      <w:r>
        <w:rPr>
          <w:spacing w:val="-18"/>
          <w:sz w:val="20"/>
        </w:rPr>
        <w:t xml:space="preserve"> </w:t>
      </w:r>
      <w:r>
        <w:rPr>
          <w:sz w:val="20"/>
        </w:rPr>
        <w:t>termini</w:t>
      </w:r>
      <w:r>
        <w:rPr>
          <w:spacing w:val="-18"/>
          <w:sz w:val="20"/>
        </w:rPr>
        <w:t xml:space="preserve"> </w:t>
      </w:r>
      <w:r>
        <w:rPr>
          <w:sz w:val="20"/>
        </w:rPr>
        <w:t>ed</w:t>
      </w:r>
      <w:r>
        <w:rPr>
          <w:spacing w:val="-20"/>
          <w:sz w:val="20"/>
        </w:rPr>
        <w:t xml:space="preserve"> </w:t>
      </w:r>
      <w:r>
        <w:rPr>
          <w:sz w:val="20"/>
        </w:rPr>
        <w:t>alle</w:t>
      </w:r>
      <w:r>
        <w:rPr>
          <w:spacing w:val="-2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21"/>
          <w:sz w:val="20"/>
        </w:rPr>
        <w:t xml:space="preserve"> </w:t>
      </w:r>
      <w:r>
        <w:rPr>
          <w:sz w:val="20"/>
        </w:rPr>
        <w:t>indicati dal Comune e/o da disposizioni di legge;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18"/>
        <w:rPr>
          <w:sz w:val="20"/>
        </w:rPr>
      </w:pPr>
      <w:r>
        <w:rPr>
          <w:sz w:val="20"/>
        </w:rPr>
        <w:t>di avere preso visione dei luoghi e dell'area oggetto della</w:t>
      </w:r>
      <w:r>
        <w:rPr>
          <w:spacing w:val="-8"/>
          <w:sz w:val="20"/>
        </w:rPr>
        <w:t xml:space="preserve"> </w:t>
      </w:r>
      <w:r>
        <w:rPr>
          <w:sz w:val="20"/>
        </w:rPr>
        <w:t>concessione.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22"/>
        <w:ind w:right="453"/>
        <w:jc w:val="both"/>
        <w:rPr>
          <w:sz w:val="20"/>
        </w:rPr>
      </w:pPr>
      <w:r>
        <w:rPr>
          <w:sz w:val="20"/>
        </w:rPr>
        <w:t>di</w:t>
      </w:r>
      <w:r>
        <w:rPr>
          <w:spacing w:val="-18"/>
          <w:sz w:val="20"/>
        </w:rPr>
        <w:t xml:space="preserve"> </w:t>
      </w:r>
      <w:r>
        <w:rPr>
          <w:sz w:val="20"/>
        </w:rPr>
        <w:t>essere</w:t>
      </w:r>
      <w:r>
        <w:rPr>
          <w:spacing w:val="-19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20"/>
          <w:sz w:val="20"/>
        </w:rPr>
        <w:t xml:space="preserve"> </w:t>
      </w:r>
      <w:r>
        <w:rPr>
          <w:sz w:val="20"/>
        </w:rPr>
        <w:t>che</w:t>
      </w:r>
      <w:r>
        <w:rPr>
          <w:spacing w:val="-21"/>
          <w:sz w:val="20"/>
        </w:rPr>
        <w:t xml:space="preserve"> </w:t>
      </w: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22"/>
          <w:sz w:val="20"/>
        </w:rPr>
        <w:t xml:space="preserve"> </w:t>
      </w:r>
      <w:r>
        <w:rPr>
          <w:sz w:val="20"/>
        </w:rPr>
        <w:t>dell'offerta</w:t>
      </w:r>
      <w:r>
        <w:rPr>
          <w:spacing w:val="-17"/>
          <w:sz w:val="20"/>
        </w:rPr>
        <w:t xml:space="preserve"> </w:t>
      </w:r>
      <w:r>
        <w:rPr>
          <w:sz w:val="20"/>
        </w:rPr>
        <w:t>equivale</w:t>
      </w:r>
      <w:r>
        <w:rPr>
          <w:spacing w:val="-22"/>
          <w:sz w:val="20"/>
        </w:rPr>
        <w:t xml:space="preserve"> </w:t>
      </w:r>
      <w:r>
        <w:rPr>
          <w:sz w:val="20"/>
        </w:rPr>
        <w:t>ad</w:t>
      </w:r>
      <w:r>
        <w:rPr>
          <w:spacing w:val="-19"/>
          <w:sz w:val="20"/>
        </w:rPr>
        <w:t xml:space="preserve"> </w:t>
      </w:r>
      <w:r>
        <w:rPr>
          <w:sz w:val="20"/>
        </w:rPr>
        <w:t>esplicita</w:t>
      </w:r>
      <w:r>
        <w:rPr>
          <w:spacing w:val="-20"/>
          <w:sz w:val="20"/>
        </w:rPr>
        <w:t xml:space="preserve"> </w:t>
      </w:r>
      <w:r>
        <w:rPr>
          <w:sz w:val="20"/>
        </w:rPr>
        <w:t>accettazione</w:t>
      </w:r>
      <w:r>
        <w:rPr>
          <w:spacing w:val="-22"/>
          <w:sz w:val="20"/>
        </w:rPr>
        <w:t xml:space="preserve"> </w:t>
      </w:r>
      <w:r>
        <w:rPr>
          <w:sz w:val="20"/>
        </w:rPr>
        <w:t>di tutte le clausole e condizio</w:t>
      </w:r>
      <w:r>
        <w:rPr>
          <w:sz w:val="20"/>
        </w:rPr>
        <w:t>ni stabilite nel</w:t>
      </w:r>
      <w:r>
        <w:rPr>
          <w:spacing w:val="-8"/>
          <w:sz w:val="20"/>
        </w:rPr>
        <w:t xml:space="preserve"> </w:t>
      </w:r>
      <w:r>
        <w:rPr>
          <w:sz w:val="20"/>
        </w:rPr>
        <w:t>bando;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19"/>
        <w:ind w:right="449"/>
        <w:jc w:val="both"/>
        <w:rPr>
          <w:sz w:val="20"/>
        </w:rPr>
      </w:pPr>
      <w:r>
        <w:rPr>
          <w:sz w:val="20"/>
        </w:rPr>
        <w:t>dichiara il rispetto di tutti i piani vigenti in materia urbanistica-edilizia, ambientale e paesaggistica;</w:t>
      </w:r>
    </w:p>
    <w:p w:rsidR="00BF1E4E" w:rsidRDefault="00BF1E4E">
      <w:pPr>
        <w:pStyle w:val="Paragrafoelenco"/>
        <w:numPr>
          <w:ilvl w:val="0"/>
          <w:numId w:val="2"/>
        </w:numPr>
        <w:tabs>
          <w:tab w:val="left" w:pos="946"/>
          <w:tab w:val="left" w:pos="9992"/>
        </w:tabs>
        <w:spacing w:before="121"/>
        <w:ind w:right="384"/>
        <w:rPr>
          <w:sz w:val="20"/>
        </w:rPr>
      </w:pPr>
      <w:r w:rsidRPr="00BF1E4E">
        <w:pict>
          <v:rect id="_x0000_s1026" style="position:absolute;left:0;text-align:left;margin-left:495pt;margin-top:6pt;width:44.65pt;height:12.1pt;z-index:-251656704;mso-position-horizontal-relative:page" fillcolor="yellow" stroked="f">
            <w10:wrap anchorx="page"/>
          </v:rect>
        </w:pict>
      </w:r>
      <w:r w:rsidR="00892B69">
        <w:rPr>
          <w:sz w:val="20"/>
        </w:rPr>
        <w:t>inoltre</w:t>
      </w:r>
      <w:r w:rsidR="00892B69">
        <w:rPr>
          <w:spacing w:val="38"/>
          <w:sz w:val="20"/>
        </w:rPr>
        <w:t xml:space="preserve"> </w:t>
      </w:r>
      <w:r w:rsidR="00892B69">
        <w:rPr>
          <w:sz w:val="20"/>
        </w:rPr>
        <w:t>che,</w:t>
      </w:r>
      <w:r w:rsidR="00892B69">
        <w:rPr>
          <w:spacing w:val="39"/>
          <w:sz w:val="20"/>
        </w:rPr>
        <w:t xml:space="preserve"> </w:t>
      </w:r>
      <w:r w:rsidR="00892B69">
        <w:rPr>
          <w:sz w:val="20"/>
        </w:rPr>
        <w:t>di</w:t>
      </w:r>
      <w:r w:rsidR="00892B69">
        <w:rPr>
          <w:spacing w:val="44"/>
          <w:sz w:val="20"/>
        </w:rPr>
        <w:t xml:space="preserve"> </w:t>
      </w:r>
      <w:r w:rsidR="00892B69">
        <w:rPr>
          <w:sz w:val="20"/>
        </w:rPr>
        <w:t>essere</w:t>
      </w:r>
      <w:r w:rsidR="00892B69">
        <w:rPr>
          <w:spacing w:val="38"/>
          <w:sz w:val="20"/>
        </w:rPr>
        <w:t xml:space="preserve"> </w:t>
      </w:r>
      <w:r w:rsidR="00892B69">
        <w:rPr>
          <w:sz w:val="20"/>
        </w:rPr>
        <w:t>titolare,</w:t>
      </w:r>
      <w:r w:rsidR="00892B69">
        <w:rPr>
          <w:spacing w:val="39"/>
          <w:sz w:val="20"/>
        </w:rPr>
        <w:t xml:space="preserve"> </w:t>
      </w:r>
      <w:r w:rsidR="00892B69">
        <w:rPr>
          <w:sz w:val="20"/>
        </w:rPr>
        <w:t>nell'ambito</w:t>
      </w:r>
      <w:r w:rsidR="00892B69">
        <w:rPr>
          <w:spacing w:val="39"/>
          <w:sz w:val="20"/>
        </w:rPr>
        <w:t xml:space="preserve"> </w:t>
      </w:r>
      <w:r w:rsidR="00892B69">
        <w:rPr>
          <w:sz w:val="20"/>
        </w:rPr>
        <w:t>territoriale</w:t>
      </w:r>
      <w:r w:rsidR="00892B69">
        <w:rPr>
          <w:spacing w:val="44"/>
          <w:sz w:val="20"/>
        </w:rPr>
        <w:t xml:space="preserve"> </w:t>
      </w:r>
      <w:r w:rsidR="00892B69">
        <w:rPr>
          <w:sz w:val="20"/>
        </w:rPr>
        <w:t>e</w:t>
      </w:r>
      <w:r w:rsidR="00892B69">
        <w:rPr>
          <w:spacing w:val="41"/>
          <w:sz w:val="20"/>
        </w:rPr>
        <w:t xml:space="preserve"> </w:t>
      </w:r>
      <w:r w:rsidR="00892B69">
        <w:rPr>
          <w:sz w:val="20"/>
        </w:rPr>
        <w:t>regionale</w:t>
      </w:r>
      <w:r w:rsidR="00892B69">
        <w:rPr>
          <w:spacing w:val="38"/>
          <w:sz w:val="20"/>
        </w:rPr>
        <w:t xml:space="preserve"> </w:t>
      </w:r>
      <w:r w:rsidR="00892B69">
        <w:rPr>
          <w:sz w:val="20"/>
        </w:rPr>
        <w:t>di</w:t>
      </w:r>
      <w:r w:rsidR="00892B69">
        <w:rPr>
          <w:spacing w:val="44"/>
          <w:sz w:val="20"/>
        </w:rPr>
        <w:t xml:space="preserve"> </w:t>
      </w:r>
      <w:r w:rsidR="00892B69">
        <w:rPr>
          <w:sz w:val="20"/>
        </w:rPr>
        <w:t xml:space="preserve">numero </w:t>
      </w:r>
      <w:r w:rsidR="00892B69">
        <w:rPr>
          <w:spacing w:val="-27"/>
          <w:sz w:val="20"/>
        </w:rPr>
        <w:t xml:space="preserve"> </w:t>
      </w:r>
      <w:r w:rsidR="00892B69">
        <w:rPr>
          <w:w w:val="99"/>
          <w:sz w:val="20"/>
          <w:u w:val="single"/>
        </w:rPr>
        <w:t xml:space="preserve"> </w:t>
      </w:r>
      <w:r w:rsidR="00892B69">
        <w:rPr>
          <w:sz w:val="20"/>
          <w:u w:val="single"/>
        </w:rPr>
        <w:tab/>
      </w:r>
      <w:r w:rsidR="00892B69">
        <w:rPr>
          <w:sz w:val="20"/>
        </w:rPr>
        <w:t xml:space="preserve"> concessione/i demaniale/i marittima/e. Pertanto, </w:t>
      </w:r>
      <w:r w:rsidR="00892B69">
        <w:rPr>
          <w:b/>
          <w:sz w:val="20"/>
        </w:rPr>
        <w:t>a pena di esclusione</w:t>
      </w:r>
      <w:r w:rsidR="00892B69">
        <w:rPr>
          <w:sz w:val="20"/>
        </w:rPr>
        <w:t xml:space="preserve">, ove si risultasse assegnatari della CDM di cui al bando, si presenterà </w:t>
      </w:r>
      <w:r w:rsidR="00892B69">
        <w:rPr>
          <w:b/>
          <w:sz w:val="20"/>
        </w:rPr>
        <w:t xml:space="preserve">espressa rinuncia </w:t>
      </w:r>
      <w:r w:rsidR="00892B69">
        <w:rPr>
          <w:sz w:val="20"/>
        </w:rPr>
        <w:t>alle cdm già in possesso quale titolare in ambito locale e</w:t>
      </w:r>
      <w:r w:rsidR="00892B69">
        <w:rPr>
          <w:spacing w:val="-10"/>
          <w:sz w:val="20"/>
        </w:rPr>
        <w:t xml:space="preserve"> </w:t>
      </w:r>
      <w:r w:rsidR="00892B69">
        <w:rPr>
          <w:sz w:val="20"/>
        </w:rPr>
        <w:t>regionale;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20"/>
        <w:ind w:right="455"/>
        <w:jc w:val="both"/>
        <w:rPr>
          <w:sz w:val="20"/>
        </w:rPr>
      </w:pPr>
      <w:r>
        <w:rPr>
          <w:sz w:val="20"/>
        </w:rPr>
        <w:t>di essere a conoscenza ch</w:t>
      </w:r>
      <w:r>
        <w:rPr>
          <w:sz w:val="20"/>
        </w:rPr>
        <w:t>e, qualora l’autorizzazione non dovesse essere rilasciata e/o in caso di risoluzione anticipata del contratto, il concessionario nulla potrà pretendere dall’Amministrazione comunale, neppure a titolo di rimborso delle spese</w:t>
      </w:r>
      <w:r>
        <w:rPr>
          <w:spacing w:val="-25"/>
          <w:sz w:val="20"/>
        </w:rPr>
        <w:t xml:space="preserve"> </w:t>
      </w:r>
      <w:r>
        <w:rPr>
          <w:sz w:val="20"/>
        </w:rPr>
        <w:t>sostenute;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20"/>
        <w:ind w:right="446"/>
        <w:jc w:val="both"/>
        <w:rPr>
          <w:sz w:val="20"/>
        </w:rPr>
      </w:pPr>
      <w:r>
        <w:rPr>
          <w:sz w:val="20"/>
        </w:rPr>
        <w:t>di</w:t>
      </w:r>
      <w:r>
        <w:rPr>
          <w:spacing w:val="-14"/>
          <w:sz w:val="20"/>
        </w:rPr>
        <w:t xml:space="preserve"> </w:t>
      </w:r>
      <w:r>
        <w:rPr>
          <w:sz w:val="20"/>
        </w:rPr>
        <w:t>essere</w:t>
      </w:r>
      <w:r>
        <w:rPr>
          <w:spacing w:val="-15"/>
          <w:sz w:val="20"/>
        </w:rPr>
        <w:t xml:space="preserve"> </w:t>
      </w:r>
      <w:r>
        <w:rPr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z w:val="20"/>
        </w:rPr>
        <w:t>conoscenz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durata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14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sarà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7"/>
          <w:sz w:val="20"/>
        </w:rPr>
        <w:t xml:space="preserve"> </w:t>
      </w:r>
      <w:r>
        <w:rPr>
          <w:sz w:val="20"/>
        </w:rPr>
        <w:t>al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 xml:space="preserve">quadriennio </w:t>
      </w:r>
      <w:r>
        <w:rPr>
          <w:sz w:val="20"/>
        </w:rPr>
        <w:t>ai sensi e per gli effetti dell'art. 42, primo periodo, del Codice della Navigazione, con esclusione di ogni forma di indennizzo ex art. 42, primo periodo, cod.</w:t>
      </w:r>
      <w:r>
        <w:rPr>
          <w:spacing w:val="-13"/>
          <w:sz w:val="20"/>
        </w:rPr>
        <w:t xml:space="preserve"> </w:t>
      </w:r>
      <w:r>
        <w:rPr>
          <w:spacing w:val="2"/>
          <w:sz w:val="20"/>
        </w:rPr>
        <w:t>nav.</w:t>
      </w:r>
    </w:p>
    <w:p w:rsidR="00BF1E4E" w:rsidRDefault="00892B69">
      <w:pPr>
        <w:pStyle w:val="Paragrafoelenco"/>
        <w:numPr>
          <w:ilvl w:val="0"/>
          <w:numId w:val="2"/>
        </w:numPr>
        <w:tabs>
          <w:tab w:val="left" w:pos="946"/>
        </w:tabs>
        <w:spacing w:before="121"/>
        <w:ind w:right="446"/>
        <w:jc w:val="both"/>
        <w:rPr>
          <w:sz w:val="20"/>
        </w:rPr>
      </w:pPr>
      <w:r>
        <w:rPr>
          <w:sz w:val="20"/>
        </w:rPr>
        <w:t>di essere a conoscenza</w:t>
      </w:r>
      <w:r>
        <w:rPr>
          <w:sz w:val="20"/>
        </w:rPr>
        <w:t xml:space="preserve"> dei poteri di revoca di cui all'art. 42 comma 2 del Codice di Navigazione per motivi inerenti al pubblico uso del mare o per altre ragioni di pubblico interesse da parte dell'Amministrazione Concedente e di decadenza di cui all'art. 47 del Codice</w:t>
      </w:r>
      <w:r>
        <w:rPr>
          <w:spacing w:val="-20"/>
          <w:sz w:val="20"/>
        </w:rPr>
        <w:t xml:space="preserve"> </w:t>
      </w:r>
      <w:r>
        <w:rPr>
          <w:sz w:val="20"/>
        </w:rPr>
        <w:t>di</w:t>
      </w:r>
      <w:r>
        <w:rPr>
          <w:spacing w:val="-16"/>
          <w:sz w:val="20"/>
        </w:rPr>
        <w:t xml:space="preserve"> </w:t>
      </w:r>
      <w:r>
        <w:rPr>
          <w:sz w:val="20"/>
        </w:rPr>
        <w:t>Navig</w:t>
      </w:r>
      <w:r>
        <w:rPr>
          <w:sz w:val="20"/>
        </w:rPr>
        <w:t>azione</w:t>
      </w:r>
      <w:r>
        <w:rPr>
          <w:spacing w:val="-20"/>
          <w:sz w:val="20"/>
        </w:rPr>
        <w:t xml:space="preserve"> </w:t>
      </w:r>
      <w:r>
        <w:rPr>
          <w:sz w:val="20"/>
        </w:rPr>
        <w:t>inclusa,</w:t>
      </w:r>
      <w:r>
        <w:rPr>
          <w:spacing w:val="-18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del</w:t>
      </w:r>
      <w:r>
        <w:rPr>
          <w:spacing w:val="-16"/>
          <w:sz w:val="20"/>
        </w:rPr>
        <w:t xml:space="preserve"> </w:t>
      </w:r>
      <w:r>
        <w:rPr>
          <w:sz w:val="20"/>
        </w:rPr>
        <w:t>caso,</w:t>
      </w:r>
      <w:r>
        <w:rPr>
          <w:spacing w:val="-16"/>
          <w:sz w:val="20"/>
        </w:rPr>
        <w:t xml:space="preserve"> </w:t>
      </w:r>
      <w:r>
        <w:rPr>
          <w:sz w:val="20"/>
        </w:rPr>
        <w:t>l’adozione</w:t>
      </w:r>
      <w:r>
        <w:rPr>
          <w:spacing w:val="-20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b/>
          <w:sz w:val="20"/>
        </w:rPr>
        <w:t>Piano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Regolatore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Portuale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 xml:space="preserve">e/o </w:t>
      </w:r>
      <w:r>
        <w:rPr>
          <w:b/>
          <w:sz w:val="20"/>
        </w:rPr>
        <w:t>lavori di dragaggio e sistemazione 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porto</w:t>
      </w:r>
      <w:r>
        <w:rPr>
          <w:sz w:val="20"/>
        </w:rPr>
        <w:t>.</w:t>
      </w:r>
    </w:p>
    <w:p w:rsidR="00BF1E4E" w:rsidRDefault="00892B69">
      <w:pPr>
        <w:spacing w:before="119" w:line="243" w:lineRule="exact"/>
        <w:ind w:left="585"/>
        <w:rPr>
          <w:b/>
          <w:sz w:val="20"/>
        </w:rPr>
      </w:pPr>
      <w:r>
        <w:rPr>
          <w:b/>
          <w:sz w:val="20"/>
        </w:rPr>
        <w:t>13.</w:t>
      </w:r>
      <w:r>
        <w:rPr>
          <w:sz w:val="20"/>
        </w:rPr>
        <w:t>(EVENTUALE) di essere iscritto all’</w:t>
      </w:r>
      <w:r>
        <w:rPr>
          <w:b/>
          <w:sz w:val="20"/>
        </w:rPr>
        <w:t>Albo degli operatori di pescaturismo e ittiturismo</w:t>
      </w:r>
    </w:p>
    <w:p w:rsidR="00BF1E4E" w:rsidRDefault="00892B69">
      <w:pPr>
        <w:pStyle w:val="Corpodeltesto"/>
        <w:ind w:left="945"/>
      </w:pPr>
      <w:r>
        <w:t>di cui alla L.R. 23/03/2015 n°13 art. 3.</w:t>
      </w:r>
    </w:p>
    <w:p w:rsidR="00BF1E4E" w:rsidRDefault="00BF1E4E">
      <w:pPr>
        <w:pStyle w:val="Corpodeltesto"/>
        <w:spacing w:before="5"/>
        <w:rPr>
          <w:sz w:val="18"/>
        </w:rPr>
      </w:pPr>
    </w:p>
    <w:p w:rsidR="00BF1E4E" w:rsidRDefault="00BF1E4E">
      <w:pPr>
        <w:rPr>
          <w:sz w:val="18"/>
        </w:rPr>
        <w:sectPr w:rsidR="00BF1E4E">
          <w:pgSz w:w="11900" w:h="16850"/>
          <w:pgMar w:top="1600" w:right="660" w:bottom="1180" w:left="860" w:header="0" w:footer="984" w:gutter="0"/>
          <w:cols w:space="720"/>
        </w:sectPr>
      </w:pPr>
    </w:p>
    <w:p w:rsidR="00BF1E4E" w:rsidRDefault="00892B69">
      <w:pPr>
        <w:tabs>
          <w:tab w:val="left" w:pos="2972"/>
          <w:tab w:val="left" w:pos="5256"/>
        </w:tabs>
        <w:spacing w:before="101" w:line="193" w:lineRule="exact"/>
        <w:ind w:left="328"/>
        <w:rPr>
          <w:sz w:val="17"/>
        </w:rPr>
      </w:pPr>
      <w:r>
        <w:rPr>
          <w:sz w:val="17"/>
          <w:u w:val="single"/>
        </w:rPr>
        <w:lastRenderedPageBreak/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 xml:space="preserve"> </w:t>
      </w:r>
      <w:r>
        <w:rPr>
          <w:sz w:val="17"/>
        </w:rPr>
        <w:t>lì</w:t>
      </w:r>
      <w:r>
        <w:rPr>
          <w:spacing w:val="-1"/>
          <w:sz w:val="17"/>
        </w:rPr>
        <w:t xml:space="preserve"> 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:rsidR="00BF1E4E" w:rsidRDefault="00892B69">
      <w:pPr>
        <w:spacing w:line="121" w:lineRule="exact"/>
        <w:ind w:left="224"/>
        <w:rPr>
          <w:sz w:val="11"/>
        </w:rPr>
      </w:pPr>
      <w:r>
        <w:rPr>
          <w:sz w:val="11"/>
        </w:rPr>
        <w:t>(luogo, data)</w:t>
      </w:r>
    </w:p>
    <w:p w:rsidR="00BF1E4E" w:rsidRDefault="00892B69">
      <w:pPr>
        <w:pStyle w:val="Corpodeltesto"/>
      </w:pPr>
      <w:r>
        <w:br w:type="column"/>
      </w:r>
    </w:p>
    <w:p w:rsidR="00BF1E4E" w:rsidRDefault="00892B69">
      <w:pPr>
        <w:spacing w:before="136"/>
        <w:ind w:left="925"/>
        <w:rPr>
          <w:sz w:val="17"/>
        </w:rPr>
      </w:pPr>
      <w:r>
        <w:rPr>
          <w:sz w:val="17"/>
        </w:rPr>
        <w:t>Firma</w:t>
      </w:r>
    </w:p>
    <w:p w:rsidR="00BF1E4E" w:rsidRDefault="00BF1E4E">
      <w:pPr>
        <w:pStyle w:val="Corpodeltesto"/>
        <w:spacing w:before="9"/>
      </w:pPr>
    </w:p>
    <w:p w:rsidR="00BF1E4E" w:rsidRDefault="00892B69">
      <w:pPr>
        <w:ind w:left="224"/>
        <w:rPr>
          <w:i/>
          <w:sz w:val="17"/>
        </w:rPr>
      </w:pPr>
      <w:r>
        <w:rPr>
          <w:i/>
          <w:sz w:val="17"/>
        </w:rPr>
        <w:t>(timbro efirma leggibile)</w:t>
      </w:r>
    </w:p>
    <w:p w:rsidR="00BF1E4E" w:rsidRDefault="00BF1E4E">
      <w:pPr>
        <w:rPr>
          <w:sz w:val="17"/>
        </w:rPr>
        <w:sectPr w:rsidR="00BF1E4E">
          <w:type w:val="continuous"/>
          <w:pgSz w:w="11900" w:h="16850"/>
          <w:pgMar w:top="280" w:right="660" w:bottom="280" w:left="860" w:header="720" w:footer="720" w:gutter="0"/>
          <w:cols w:num="2" w:space="720" w:equalWidth="0">
            <w:col w:w="5297" w:space="424"/>
            <w:col w:w="4659"/>
          </w:cols>
        </w:sectPr>
      </w:pPr>
    </w:p>
    <w:p w:rsidR="00BF1E4E" w:rsidRDefault="00BF1E4E">
      <w:pPr>
        <w:pStyle w:val="Corpodeltesto"/>
        <w:rPr>
          <w:i/>
        </w:rPr>
      </w:pPr>
    </w:p>
    <w:p w:rsidR="00BF1E4E" w:rsidRDefault="00BF1E4E">
      <w:pPr>
        <w:pStyle w:val="Corpodeltesto"/>
        <w:rPr>
          <w:i/>
        </w:rPr>
      </w:pPr>
    </w:p>
    <w:p w:rsidR="00BF1E4E" w:rsidRDefault="00BF1E4E">
      <w:pPr>
        <w:pStyle w:val="Corpodeltesto"/>
        <w:rPr>
          <w:i/>
        </w:rPr>
      </w:pPr>
    </w:p>
    <w:p w:rsidR="00BF1E4E" w:rsidRDefault="00892B69">
      <w:pPr>
        <w:spacing w:before="101"/>
        <w:ind w:left="224"/>
        <w:rPr>
          <w:sz w:val="17"/>
        </w:rPr>
      </w:pPr>
      <w:r>
        <w:rPr>
          <w:sz w:val="17"/>
        </w:rPr>
        <w:t>N.B.</w:t>
      </w:r>
    </w:p>
    <w:p w:rsidR="00BF1E4E" w:rsidRDefault="00892B69">
      <w:pPr>
        <w:spacing w:before="33" w:line="278" w:lineRule="auto"/>
        <w:ind w:left="224" w:right="441"/>
        <w:jc w:val="both"/>
        <w:rPr>
          <w:sz w:val="17"/>
        </w:rPr>
      </w:pPr>
      <w:r>
        <w:rPr>
          <w:sz w:val="17"/>
        </w:rPr>
        <w:t>In</w:t>
      </w:r>
      <w:r>
        <w:rPr>
          <w:spacing w:val="-14"/>
          <w:sz w:val="17"/>
        </w:rPr>
        <w:t xml:space="preserve"> </w:t>
      </w:r>
      <w:r>
        <w:rPr>
          <w:sz w:val="17"/>
        </w:rPr>
        <w:t>caso</w:t>
      </w:r>
      <w:r>
        <w:rPr>
          <w:spacing w:val="-11"/>
          <w:sz w:val="17"/>
        </w:rPr>
        <w:t xml:space="preserve"> </w:t>
      </w:r>
      <w:r>
        <w:rPr>
          <w:sz w:val="17"/>
        </w:rPr>
        <w:t>di</w:t>
      </w:r>
      <w:r>
        <w:rPr>
          <w:spacing w:val="-13"/>
          <w:sz w:val="17"/>
        </w:rPr>
        <w:t xml:space="preserve"> </w:t>
      </w:r>
      <w:r>
        <w:rPr>
          <w:sz w:val="17"/>
        </w:rPr>
        <w:t>raggruppamento</w:t>
      </w:r>
      <w:r>
        <w:rPr>
          <w:spacing w:val="-11"/>
          <w:sz w:val="17"/>
        </w:rPr>
        <w:t xml:space="preserve"> </w:t>
      </w:r>
      <w:r>
        <w:rPr>
          <w:sz w:val="17"/>
        </w:rPr>
        <w:t>temporaneo</w:t>
      </w:r>
      <w:r>
        <w:rPr>
          <w:spacing w:val="-12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concorrenti</w:t>
      </w:r>
      <w:r>
        <w:rPr>
          <w:spacing w:val="-13"/>
          <w:sz w:val="17"/>
        </w:rPr>
        <w:t xml:space="preserve"> </w:t>
      </w:r>
      <w:r>
        <w:rPr>
          <w:sz w:val="17"/>
        </w:rPr>
        <w:t>o</w:t>
      </w:r>
      <w:r>
        <w:rPr>
          <w:spacing w:val="-9"/>
          <w:sz w:val="17"/>
        </w:rPr>
        <w:t xml:space="preserve"> </w:t>
      </w:r>
      <w:r>
        <w:rPr>
          <w:sz w:val="17"/>
        </w:rPr>
        <w:t>consorzio</w:t>
      </w:r>
      <w:r>
        <w:rPr>
          <w:spacing w:val="-12"/>
          <w:sz w:val="17"/>
        </w:rPr>
        <w:t xml:space="preserve"> </w:t>
      </w:r>
      <w:r>
        <w:rPr>
          <w:sz w:val="17"/>
        </w:rPr>
        <w:t>ordinario</w:t>
      </w:r>
      <w:r>
        <w:rPr>
          <w:spacing w:val="-11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concorrenti,</w:t>
      </w:r>
      <w:r>
        <w:rPr>
          <w:spacing w:val="-11"/>
          <w:sz w:val="17"/>
        </w:rPr>
        <w:t xml:space="preserve"> </w:t>
      </w:r>
      <w:r>
        <w:rPr>
          <w:sz w:val="17"/>
        </w:rPr>
        <w:t>non</w:t>
      </w:r>
      <w:r>
        <w:rPr>
          <w:spacing w:val="-11"/>
          <w:sz w:val="17"/>
        </w:rPr>
        <w:t xml:space="preserve"> </w:t>
      </w:r>
      <w:r>
        <w:rPr>
          <w:sz w:val="17"/>
        </w:rPr>
        <w:t>ancora</w:t>
      </w:r>
      <w:r>
        <w:rPr>
          <w:spacing w:val="-11"/>
          <w:sz w:val="17"/>
        </w:rPr>
        <w:t xml:space="preserve"> </w:t>
      </w:r>
      <w:r>
        <w:rPr>
          <w:sz w:val="17"/>
        </w:rPr>
        <w:t>costituiti,</w:t>
      </w:r>
      <w:r>
        <w:rPr>
          <w:spacing w:val="-10"/>
          <w:sz w:val="17"/>
        </w:rPr>
        <w:t xml:space="preserve"> </w:t>
      </w:r>
      <w:r>
        <w:rPr>
          <w:sz w:val="17"/>
        </w:rPr>
        <w:t>ai sensi</w:t>
      </w:r>
      <w:r>
        <w:rPr>
          <w:spacing w:val="-5"/>
          <w:sz w:val="17"/>
        </w:rPr>
        <w:t xml:space="preserve"> </w:t>
      </w:r>
      <w:r>
        <w:rPr>
          <w:sz w:val="17"/>
        </w:rPr>
        <w:t>del</w:t>
      </w:r>
      <w:r>
        <w:rPr>
          <w:spacing w:val="-5"/>
          <w:sz w:val="17"/>
        </w:rPr>
        <w:t xml:space="preserve"> </w:t>
      </w:r>
      <w:r>
        <w:rPr>
          <w:sz w:val="17"/>
        </w:rPr>
        <w:t>comma</w:t>
      </w:r>
      <w:r>
        <w:rPr>
          <w:spacing w:val="-4"/>
          <w:sz w:val="17"/>
        </w:rPr>
        <w:t xml:space="preserve"> </w:t>
      </w:r>
      <w:r>
        <w:rPr>
          <w:sz w:val="17"/>
        </w:rPr>
        <w:t>8,</w:t>
      </w:r>
      <w:r>
        <w:rPr>
          <w:spacing w:val="-4"/>
          <w:sz w:val="17"/>
        </w:rPr>
        <w:t xml:space="preserve"> </w:t>
      </w:r>
      <w:r>
        <w:rPr>
          <w:sz w:val="17"/>
        </w:rPr>
        <w:t>art.</w:t>
      </w:r>
      <w:r>
        <w:rPr>
          <w:spacing w:val="-6"/>
          <w:sz w:val="17"/>
        </w:rPr>
        <w:t xml:space="preserve"> </w:t>
      </w:r>
      <w:r>
        <w:rPr>
          <w:sz w:val="17"/>
        </w:rPr>
        <w:t>48,</w:t>
      </w:r>
      <w:r>
        <w:rPr>
          <w:spacing w:val="-6"/>
          <w:sz w:val="17"/>
        </w:rPr>
        <w:t xml:space="preserve"> </w:t>
      </w:r>
      <w:r>
        <w:rPr>
          <w:sz w:val="17"/>
        </w:rPr>
        <w:t>D.Lgs.</w:t>
      </w:r>
      <w:r>
        <w:rPr>
          <w:spacing w:val="-5"/>
          <w:sz w:val="17"/>
        </w:rPr>
        <w:t xml:space="preserve"> </w:t>
      </w:r>
      <w:r>
        <w:rPr>
          <w:sz w:val="17"/>
        </w:rPr>
        <w:t>50/2016,</w:t>
      </w:r>
      <w:r>
        <w:rPr>
          <w:spacing w:val="-5"/>
          <w:sz w:val="17"/>
        </w:rPr>
        <w:t xml:space="preserve"> </w:t>
      </w:r>
      <w:r>
        <w:rPr>
          <w:sz w:val="17"/>
        </w:rPr>
        <w:t>ai</w:t>
      </w:r>
      <w:r>
        <w:rPr>
          <w:spacing w:val="-5"/>
          <w:sz w:val="17"/>
        </w:rPr>
        <w:t xml:space="preserve"> </w:t>
      </w:r>
      <w:r>
        <w:rPr>
          <w:sz w:val="17"/>
        </w:rPr>
        <w:t>fini</w:t>
      </w:r>
      <w:r>
        <w:rPr>
          <w:spacing w:val="-6"/>
          <w:sz w:val="17"/>
        </w:rPr>
        <w:t xml:space="preserve"> </w:t>
      </w:r>
      <w:r>
        <w:rPr>
          <w:sz w:val="17"/>
        </w:rPr>
        <w:t>della</w:t>
      </w:r>
      <w:r>
        <w:rPr>
          <w:spacing w:val="-3"/>
          <w:sz w:val="17"/>
        </w:rPr>
        <w:t xml:space="preserve"> </w:t>
      </w:r>
      <w:r>
        <w:rPr>
          <w:sz w:val="17"/>
        </w:rPr>
        <w:t>sottoscrizione</w:t>
      </w:r>
      <w:r>
        <w:rPr>
          <w:spacing w:val="-6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solido</w:t>
      </w:r>
      <w:r>
        <w:rPr>
          <w:spacing w:val="-4"/>
          <w:sz w:val="17"/>
        </w:rPr>
        <w:t xml:space="preserve"> </w:t>
      </w:r>
      <w:r>
        <w:rPr>
          <w:sz w:val="17"/>
        </w:rPr>
        <w:t>dell'offerta,</w:t>
      </w:r>
      <w:r>
        <w:rPr>
          <w:spacing w:val="-4"/>
          <w:sz w:val="17"/>
        </w:rPr>
        <w:t xml:space="preserve"> </w:t>
      </w:r>
      <w:r>
        <w:rPr>
          <w:sz w:val="17"/>
        </w:rPr>
        <w:t>in</w:t>
      </w:r>
      <w:r>
        <w:rPr>
          <w:spacing w:val="-3"/>
          <w:sz w:val="17"/>
        </w:rPr>
        <w:t xml:space="preserve"> </w:t>
      </w:r>
      <w:r>
        <w:rPr>
          <w:sz w:val="17"/>
        </w:rPr>
        <w:t>rappresentanza</w:t>
      </w:r>
      <w:r>
        <w:rPr>
          <w:spacing w:val="-4"/>
          <w:sz w:val="17"/>
        </w:rPr>
        <w:t xml:space="preserve"> </w:t>
      </w:r>
      <w:r>
        <w:rPr>
          <w:sz w:val="17"/>
        </w:rPr>
        <w:t>dei soggetti concorrenti</w:t>
      </w:r>
      <w:r>
        <w:rPr>
          <w:spacing w:val="-3"/>
          <w:sz w:val="17"/>
        </w:rPr>
        <w:t xml:space="preserve"> </w:t>
      </w:r>
      <w:r>
        <w:rPr>
          <w:sz w:val="17"/>
        </w:rPr>
        <w:t>mandanti.</w:t>
      </w:r>
    </w:p>
    <w:p w:rsidR="00BF1E4E" w:rsidRDefault="00BF1E4E">
      <w:pPr>
        <w:pStyle w:val="Corpodeltesto"/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</w:pPr>
    </w:p>
    <w:p w:rsidR="00BF1E4E" w:rsidRDefault="00BF1E4E">
      <w:pPr>
        <w:pStyle w:val="Corpodeltesto"/>
        <w:spacing w:before="4"/>
        <w:rPr>
          <w:sz w:val="27"/>
        </w:rPr>
      </w:pPr>
    </w:p>
    <w:p w:rsidR="00BF1E4E" w:rsidRDefault="00892B69">
      <w:pPr>
        <w:tabs>
          <w:tab w:val="left" w:pos="3919"/>
          <w:tab w:val="left" w:pos="9681"/>
        </w:tabs>
        <w:ind w:left="224"/>
        <w:jc w:val="both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l'Impresa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F1E4E" w:rsidRDefault="00BF1E4E">
      <w:pPr>
        <w:pStyle w:val="Corpodeltesto"/>
        <w:spacing w:before="8"/>
        <w:rPr>
          <w:sz w:val="18"/>
        </w:rPr>
      </w:pPr>
    </w:p>
    <w:p w:rsidR="00BF1E4E" w:rsidRDefault="00892B69">
      <w:pPr>
        <w:spacing w:before="100"/>
        <w:ind w:left="1311" w:right="2937"/>
        <w:jc w:val="center"/>
        <w:rPr>
          <w:i/>
          <w:sz w:val="18"/>
        </w:rPr>
      </w:pPr>
      <w:r>
        <w:rPr>
          <w:i/>
          <w:sz w:val="18"/>
        </w:rPr>
        <w:t>(timbro e firma leggibile)</w:t>
      </w:r>
    </w:p>
    <w:p w:rsidR="00BF1E4E" w:rsidRDefault="00BF1E4E">
      <w:pPr>
        <w:pStyle w:val="Corpodeltesto"/>
        <w:rPr>
          <w:i/>
          <w:sz w:val="27"/>
        </w:rPr>
      </w:pPr>
    </w:p>
    <w:p w:rsidR="00BF1E4E" w:rsidRDefault="00892B69">
      <w:pPr>
        <w:tabs>
          <w:tab w:val="left" w:pos="3919"/>
          <w:tab w:val="left" w:pos="9681"/>
        </w:tabs>
        <w:ind w:left="224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l'Impresa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F1E4E" w:rsidRDefault="00BF1E4E">
      <w:pPr>
        <w:pStyle w:val="Corpodeltesto"/>
        <w:spacing w:before="10"/>
        <w:rPr>
          <w:sz w:val="18"/>
        </w:rPr>
      </w:pPr>
    </w:p>
    <w:p w:rsidR="00BF1E4E" w:rsidRDefault="00892B69">
      <w:pPr>
        <w:spacing w:before="100"/>
        <w:ind w:left="1311" w:right="2937"/>
        <w:jc w:val="center"/>
        <w:rPr>
          <w:i/>
          <w:sz w:val="18"/>
        </w:rPr>
      </w:pPr>
      <w:r>
        <w:rPr>
          <w:i/>
          <w:sz w:val="18"/>
        </w:rPr>
        <w:t>(timbro e firma leggibile)</w:t>
      </w:r>
    </w:p>
    <w:p w:rsidR="00BF1E4E" w:rsidRDefault="00BF1E4E">
      <w:pPr>
        <w:pStyle w:val="Corpodeltesto"/>
        <w:rPr>
          <w:i/>
          <w:sz w:val="27"/>
        </w:rPr>
      </w:pPr>
    </w:p>
    <w:p w:rsidR="00BF1E4E" w:rsidRDefault="00892B69">
      <w:pPr>
        <w:tabs>
          <w:tab w:val="left" w:pos="3919"/>
          <w:tab w:val="left" w:pos="9681"/>
        </w:tabs>
        <w:ind w:left="224"/>
        <w:rPr>
          <w:sz w:val="18"/>
        </w:rPr>
      </w:pPr>
      <w:r>
        <w:rPr>
          <w:sz w:val="18"/>
        </w:rPr>
        <w:t>firma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l'Impresa</w:t>
      </w:r>
      <w:r>
        <w:rPr>
          <w:spacing w:val="18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BF1E4E" w:rsidRDefault="00BF1E4E">
      <w:pPr>
        <w:pStyle w:val="Corpodeltesto"/>
        <w:spacing w:before="10"/>
        <w:rPr>
          <w:sz w:val="18"/>
        </w:rPr>
      </w:pPr>
    </w:p>
    <w:p w:rsidR="00BF1E4E" w:rsidRDefault="00892B69">
      <w:pPr>
        <w:spacing w:before="100"/>
        <w:ind w:left="3487"/>
        <w:rPr>
          <w:i/>
          <w:sz w:val="18"/>
        </w:rPr>
      </w:pPr>
      <w:r>
        <w:rPr>
          <w:i/>
          <w:sz w:val="18"/>
        </w:rPr>
        <w:t>(timbro e firma leggibile)</w:t>
      </w:r>
    </w:p>
    <w:p w:rsidR="00BF1E4E" w:rsidRDefault="00BF1E4E">
      <w:pPr>
        <w:pStyle w:val="Corpodeltesto"/>
        <w:rPr>
          <w:i/>
          <w:sz w:val="22"/>
        </w:rPr>
      </w:pPr>
    </w:p>
    <w:p w:rsidR="00BF1E4E" w:rsidRDefault="00BF1E4E">
      <w:pPr>
        <w:pStyle w:val="Corpodeltesto"/>
        <w:spacing w:before="11"/>
        <w:rPr>
          <w:i/>
          <w:sz w:val="19"/>
        </w:rPr>
      </w:pPr>
    </w:p>
    <w:p w:rsidR="00BF1E4E" w:rsidRDefault="00892B69">
      <w:pPr>
        <w:spacing w:line="237" w:lineRule="auto"/>
        <w:ind w:left="1298" w:right="781" w:hanging="725"/>
        <w:rPr>
          <w:b/>
          <w:sz w:val="16"/>
        </w:rPr>
      </w:pPr>
      <w:r>
        <w:rPr>
          <w:b/>
          <w:sz w:val="16"/>
        </w:rPr>
        <w:t>N.B. Alla suddetta dichiarazione deve essere allegata copia fotostatica del documento di identità del soggetto firmatario (Carta d'Identità/Patente di guida rilasciata dal</w:t>
      </w:r>
      <w:r>
        <w:rPr>
          <w:b/>
          <w:spacing w:val="-27"/>
          <w:sz w:val="16"/>
        </w:rPr>
        <w:t xml:space="preserve"> </w:t>
      </w:r>
      <w:r>
        <w:rPr>
          <w:b/>
          <w:sz w:val="16"/>
        </w:rPr>
        <w:t>Prefetto/Passaporto).</w:t>
      </w:r>
    </w:p>
    <w:p w:rsidR="00BF1E4E" w:rsidRDefault="00BF1E4E">
      <w:pPr>
        <w:pStyle w:val="Corpodeltesto"/>
        <w:spacing w:before="8"/>
        <w:rPr>
          <w:b/>
          <w:sz w:val="19"/>
        </w:rPr>
      </w:pPr>
    </w:p>
    <w:p w:rsidR="00BF1E4E" w:rsidRDefault="00892B69">
      <w:pPr>
        <w:spacing w:line="182" w:lineRule="auto"/>
        <w:ind w:left="700" w:right="511" w:hanging="397"/>
        <w:rPr>
          <w:b/>
          <w:sz w:val="28"/>
        </w:rPr>
      </w:pPr>
      <w:r>
        <w:rPr>
          <w:b/>
          <w:sz w:val="28"/>
          <w:u w:val="thick"/>
        </w:rPr>
        <w:t>N.B ogni pagina del presente m</w:t>
      </w:r>
      <w:r>
        <w:rPr>
          <w:b/>
          <w:sz w:val="28"/>
          <w:u w:val="thick"/>
        </w:rPr>
        <w:t>odulo dovrà essere corredato di timbro della società e sigla del legale</w:t>
      </w:r>
      <w:r>
        <w:rPr>
          <w:b/>
          <w:spacing w:val="-19"/>
          <w:sz w:val="28"/>
          <w:u w:val="thick"/>
        </w:rPr>
        <w:t xml:space="preserve"> </w:t>
      </w:r>
      <w:r>
        <w:rPr>
          <w:b/>
          <w:sz w:val="28"/>
          <w:u w:val="thick"/>
        </w:rPr>
        <w:t>rappresentante</w:t>
      </w:r>
    </w:p>
    <w:sectPr w:rsidR="00BF1E4E" w:rsidSect="00BF1E4E">
      <w:pgSz w:w="11900" w:h="16850"/>
      <w:pgMar w:top="1600" w:right="660" w:bottom="1180" w:left="86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B69" w:rsidRDefault="00892B69" w:rsidP="00BF1E4E">
      <w:r>
        <w:separator/>
      </w:r>
    </w:p>
  </w:endnote>
  <w:endnote w:type="continuationSeparator" w:id="1">
    <w:p w:rsidR="00892B69" w:rsidRDefault="00892B69" w:rsidP="00BF1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E4E" w:rsidRDefault="00BF1E4E">
    <w:pPr>
      <w:pStyle w:val="Corpodel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2.4pt;margin-top:781.85pt;width:36.2pt;height:11.8pt;z-index:-251658752;mso-position-horizontal-relative:page;mso-position-vertical-relative:page" filled="f" stroked="f">
          <v:textbox inset="0,0,0,0">
            <w:txbxContent>
              <w:p w:rsidR="00BF1E4E" w:rsidRDefault="00892B69">
                <w:pPr>
                  <w:spacing w:before="2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Pag. </w:t>
                </w:r>
                <w:r w:rsidR="00BF1E4E"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 w:rsidR="00BF1E4E">
                  <w:fldChar w:fldCharType="separate"/>
                </w:r>
                <w:r w:rsidR="003450AF">
                  <w:rPr>
                    <w:noProof/>
                    <w:sz w:val="16"/>
                  </w:rPr>
                  <w:t>5</w:t>
                </w:r>
                <w:r w:rsidR="00BF1E4E">
                  <w:fldChar w:fldCharType="end"/>
                </w:r>
                <w:r>
                  <w:rPr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B69" w:rsidRDefault="00892B69" w:rsidP="00BF1E4E">
      <w:r>
        <w:separator/>
      </w:r>
    </w:p>
  </w:footnote>
  <w:footnote w:type="continuationSeparator" w:id="1">
    <w:p w:rsidR="00892B69" w:rsidRDefault="00892B69" w:rsidP="00BF1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0FC1"/>
    <w:multiLevelType w:val="hybridMultilevel"/>
    <w:tmpl w:val="249A919A"/>
    <w:lvl w:ilvl="0" w:tplc="4F804042">
      <w:start w:val="1"/>
      <w:numFmt w:val="decimal"/>
      <w:lvlText w:val="%1."/>
      <w:lvlJc w:val="left"/>
      <w:pPr>
        <w:ind w:left="945" w:hanging="360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it-IT" w:bidi="it-IT"/>
      </w:rPr>
    </w:lvl>
    <w:lvl w:ilvl="1" w:tplc="7540BB6E">
      <w:numFmt w:val="bullet"/>
      <w:lvlText w:val="•"/>
      <w:lvlJc w:val="left"/>
      <w:pPr>
        <w:ind w:left="1883" w:hanging="360"/>
      </w:pPr>
      <w:rPr>
        <w:rFonts w:hint="default"/>
        <w:lang w:val="it-IT" w:eastAsia="it-IT" w:bidi="it-IT"/>
      </w:rPr>
    </w:lvl>
    <w:lvl w:ilvl="2" w:tplc="02ACCF2A">
      <w:numFmt w:val="bullet"/>
      <w:lvlText w:val="•"/>
      <w:lvlJc w:val="left"/>
      <w:pPr>
        <w:ind w:left="2827" w:hanging="360"/>
      </w:pPr>
      <w:rPr>
        <w:rFonts w:hint="default"/>
        <w:lang w:val="it-IT" w:eastAsia="it-IT" w:bidi="it-IT"/>
      </w:rPr>
    </w:lvl>
    <w:lvl w:ilvl="3" w:tplc="1BE2FA6C">
      <w:numFmt w:val="bullet"/>
      <w:lvlText w:val="•"/>
      <w:lvlJc w:val="left"/>
      <w:pPr>
        <w:ind w:left="3771" w:hanging="360"/>
      </w:pPr>
      <w:rPr>
        <w:rFonts w:hint="default"/>
        <w:lang w:val="it-IT" w:eastAsia="it-IT" w:bidi="it-IT"/>
      </w:rPr>
    </w:lvl>
    <w:lvl w:ilvl="4" w:tplc="B1CC547E">
      <w:numFmt w:val="bullet"/>
      <w:lvlText w:val="•"/>
      <w:lvlJc w:val="left"/>
      <w:pPr>
        <w:ind w:left="4715" w:hanging="360"/>
      </w:pPr>
      <w:rPr>
        <w:rFonts w:hint="default"/>
        <w:lang w:val="it-IT" w:eastAsia="it-IT" w:bidi="it-IT"/>
      </w:rPr>
    </w:lvl>
    <w:lvl w:ilvl="5" w:tplc="E5BE5DDE">
      <w:numFmt w:val="bullet"/>
      <w:lvlText w:val="•"/>
      <w:lvlJc w:val="left"/>
      <w:pPr>
        <w:ind w:left="5659" w:hanging="360"/>
      </w:pPr>
      <w:rPr>
        <w:rFonts w:hint="default"/>
        <w:lang w:val="it-IT" w:eastAsia="it-IT" w:bidi="it-IT"/>
      </w:rPr>
    </w:lvl>
    <w:lvl w:ilvl="6" w:tplc="6066B18C">
      <w:numFmt w:val="bullet"/>
      <w:lvlText w:val="•"/>
      <w:lvlJc w:val="left"/>
      <w:pPr>
        <w:ind w:left="6603" w:hanging="360"/>
      </w:pPr>
      <w:rPr>
        <w:rFonts w:hint="default"/>
        <w:lang w:val="it-IT" w:eastAsia="it-IT" w:bidi="it-IT"/>
      </w:rPr>
    </w:lvl>
    <w:lvl w:ilvl="7" w:tplc="CD527416">
      <w:numFmt w:val="bullet"/>
      <w:lvlText w:val="•"/>
      <w:lvlJc w:val="left"/>
      <w:pPr>
        <w:ind w:left="7547" w:hanging="360"/>
      </w:pPr>
      <w:rPr>
        <w:rFonts w:hint="default"/>
        <w:lang w:val="it-IT" w:eastAsia="it-IT" w:bidi="it-IT"/>
      </w:rPr>
    </w:lvl>
    <w:lvl w:ilvl="8" w:tplc="13E0EBB2">
      <w:numFmt w:val="bullet"/>
      <w:lvlText w:val="•"/>
      <w:lvlJc w:val="left"/>
      <w:pPr>
        <w:ind w:left="8491" w:hanging="360"/>
      </w:pPr>
      <w:rPr>
        <w:rFonts w:hint="default"/>
        <w:lang w:val="it-IT" w:eastAsia="it-IT" w:bidi="it-IT"/>
      </w:rPr>
    </w:lvl>
  </w:abstractNum>
  <w:abstractNum w:abstractNumId="1">
    <w:nsid w:val="337E347E"/>
    <w:multiLevelType w:val="hybridMultilevel"/>
    <w:tmpl w:val="17CAF334"/>
    <w:lvl w:ilvl="0" w:tplc="9FA066E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3C6C84A">
      <w:numFmt w:val="bullet"/>
      <w:lvlText w:val="•"/>
      <w:lvlJc w:val="left"/>
      <w:pPr>
        <w:ind w:left="1883" w:hanging="360"/>
      </w:pPr>
      <w:rPr>
        <w:rFonts w:hint="default"/>
        <w:lang w:val="it-IT" w:eastAsia="it-IT" w:bidi="it-IT"/>
      </w:rPr>
    </w:lvl>
    <w:lvl w:ilvl="2" w:tplc="7B2E3308">
      <w:numFmt w:val="bullet"/>
      <w:lvlText w:val="•"/>
      <w:lvlJc w:val="left"/>
      <w:pPr>
        <w:ind w:left="2827" w:hanging="360"/>
      </w:pPr>
      <w:rPr>
        <w:rFonts w:hint="default"/>
        <w:lang w:val="it-IT" w:eastAsia="it-IT" w:bidi="it-IT"/>
      </w:rPr>
    </w:lvl>
    <w:lvl w:ilvl="3" w:tplc="127A4C20">
      <w:numFmt w:val="bullet"/>
      <w:lvlText w:val="•"/>
      <w:lvlJc w:val="left"/>
      <w:pPr>
        <w:ind w:left="3771" w:hanging="360"/>
      </w:pPr>
      <w:rPr>
        <w:rFonts w:hint="default"/>
        <w:lang w:val="it-IT" w:eastAsia="it-IT" w:bidi="it-IT"/>
      </w:rPr>
    </w:lvl>
    <w:lvl w:ilvl="4" w:tplc="BA607726">
      <w:numFmt w:val="bullet"/>
      <w:lvlText w:val="•"/>
      <w:lvlJc w:val="left"/>
      <w:pPr>
        <w:ind w:left="4715" w:hanging="360"/>
      </w:pPr>
      <w:rPr>
        <w:rFonts w:hint="default"/>
        <w:lang w:val="it-IT" w:eastAsia="it-IT" w:bidi="it-IT"/>
      </w:rPr>
    </w:lvl>
    <w:lvl w:ilvl="5" w:tplc="603C62D4">
      <w:numFmt w:val="bullet"/>
      <w:lvlText w:val="•"/>
      <w:lvlJc w:val="left"/>
      <w:pPr>
        <w:ind w:left="5659" w:hanging="360"/>
      </w:pPr>
      <w:rPr>
        <w:rFonts w:hint="default"/>
        <w:lang w:val="it-IT" w:eastAsia="it-IT" w:bidi="it-IT"/>
      </w:rPr>
    </w:lvl>
    <w:lvl w:ilvl="6" w:tplc="C6E622DA">
      <w:numFmt w:val="bullet"/>
      <w:lvlText w:val="•"/>
      <w:lvlJc w:val="left"/>
      <w:pPr>
        <w:ind w:left="6603" w:hanging="360"/>
      </w:pPr>
      <w:rPr>
        <w:rFonts w:hint="default"/>
        <w:lang w:val="it-IT" w:eastAsia="it-IT" w:bidi="it-IT"/>
      </w:rPr>
    </w:lvl>
    <w:lvl w:ilvl="7" w:tplc="47249F84">
      <w:numFmt w:val="bullet"/>
      <w:lvlText w:val="•"/>
      <w:lvlJc w:val="left"/>
      <w:pPr>
        <w:ind w:left="7547" w:hanging="360"/>
      </w:pPr>
      <w:rPr>
        <w:rFonts w:hint="default"/>
        <w:lang w:val="it-IT" w:eastAsia="it-IT" w:bidi="it-IT"/>
      </w:rPr>
    </w:lvl>
    <w:lvl w:ilvl="8" w:tplc="149CE68E">
      <w:numFmt w:val="bullet"/>
      <w:lvlText w:val="•"/>
      <w:lvlJc w:val="left"/>
      <w:pPr>
        <w:ind w:left="8491" w:hanging="360"/>
      </w:pPr>
      <w:rPr>
        <w:rFonts w:hint="default"/>
        <w:lang w:val="it-IT" w:eastAsia="it-IT" w:bidi="it-IT"/>
      </w:rPr>
    </w:lvl>
  </w:abstractNum>
  <w:abstractNum w:abstractNumId="2">
    <w:nsid w:val="4E86338A"/>
    <w:multiLevelType w:val="hybridMultilevel"/>
    <w:tmpl w:val="07DAAFA0"/>
    <w:lvl w:ilvl="0" w:tplc="14E02074">
      <w:numFmt w:val="bullet"/>
      <w:lvlText w:val=""/>
      <w:lvlJc w:val="left"/>
      <w:pPr>
        <w:ind w:left="998" w:hanging="37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604EC14">
      <w:numFmt w:val="bullet"/>
      <w:lvlText w:val="•"/>
      <w:lvlJc w:val="left"/>
      <w:pPr>
        <w:ind w:left="1937" w:hanging="372"/>
      </w:pPr>
      <w:rPr>
        <w:rFonts w:hint="default"/>
        <w:lang w:val="it-IT" w:eastAsia="it-IT" w:bidi="it-IT"/>
      </w:rPr>
    </w:lvl>
    <w:lvl w:ilvl="2" w:tplc="7EC27A16">
      <w:numFmt w:val="bullet"/>
      <w:lvlText w:val="•"/>
      <w:lvlJc w:val="left"/>
      <w:pPr>
        <w:ind w:left="2875" w:hanging="372"/>
      </w:pPr>
      <w:rPr>
        <w:rFonts w:hint="default"/>
        <w:lang w:val="it-IT" w:eastAsia="it-IT" w:bidi="it-IT"/>
      </w:rPr>
    </w:lvl>
    <w:lvl w:ilvl="3" w:tplc="17B61DD0">
      <w:numFmt w:val="bullet"/>
      <w:lvlText w:val="•"/>
      <w:lvlJc w:val="left"/>
      <w:pPr>
        <w:ind w:left="3813" w:hanging="372"/>
      </w:pPr>
      <w:rPr>
        <w:rFonts w:hint="default"/>
        <w:lang w:val="it-IT" w:eastAsia="it-IT" w:bidi="it-IT"/>
      </w:rPr>
    </w:lvl>
    <w:lvl w:ilvl="4" w:tplc="0A247B66">
      <w:numFmt w:val="bullet"/>
      <w:lvlText w:val="•"/>
      <w:lvlJc w:val="left"/>
      <w:pPr>
        <w:ind w:left="4751" w:hanging="372"/>
      </w:pPr>
      <w:rPr>
        <w:rFonts w:hint="default"/>
        <w:lang w:val="it-IT" w:eastAsia="it-IT" w:bidi="it-IT"/>
      </w:rPr>
    </w:lvl>
    <w:lvl w:ilvl="5" w:tplc="6BC27FD4">
      <w:numFmt w:val="bullet"/>
      <w:lvlText w:val="•"/>
      <w:lvlJc w:val="left"/>
      <w:pPr>
        <w:ind w:left="5689" w:hanging="372"/>
      </w:pPr>
      <w:rPr>
        <w:rFonts w:hint="default"/>
        <w:lang w:val="it-IT" w:eastAsia="it-IT" w:bidi="it-IT"/>
      </w:rPr>
    </w:lvl>
    <w:lvl w:ilvl="6" w:tplc="46BE386C">
      <w:numFmt w:val="bullet"/>
      <w:lvlText w:val="•"/>
      <w:lvlJc w:val="left"/>
      <w:pPr>
        <w:ind w:left="6627" w:hanging="372"/>
      </w:pPr>
      <w:rPr>
        <w:rFonts w:hint="default"/>
        <w:lang w:val="it-IT" w:eastAsia="it-IT" w:bidi="it-IT"/>
      </w:rPr>
    </w:lvl>
    <w:lvl w:ilvl="7" w:tplc="06124498">
      <w:numFmt w:val="bullet"/>
      <w:lvlText w:val="•"/>
      <w:lvlJc w:val="left"/>
      <w:pPr>
        <w:ind w:left="7565" w:hanging="372"/>
      </w:pPr>
      <w:rPr>
        <w:rFonts w:hint="default"/>
        <w:lang w:val="it-IT" w:eastAsia="it-IT" w:bidi="it-IT"/>
      </w:rPr>
    </w:lvl>
    <w:lvl w:ilvl="8" w:tplc="D2E42214">
      <w:numFmt w:val="bullet"/>
      <w:lvlText w:val="•"/>
      <w:lvlJc w:val="left"/>
      <w:pPr>
        <w:ind w:left="8503" w:hanging="372"/>
      </w:pPr>
      <w:rPr>
        <w:rFonts w:hint="default"/>
        <w:lang w:val="it-IT" w:eastAsia="it-IT" w:bidi="it-IT"/>
      </w:rPr>
    </w:lvl>
  </w:abstractNum>
  <w:abstractNum w:abstractNumId="3">
    <w:nsid w:val="5C5043F7"/>
    <w:multiLevelType w:val="hybridMultilevel"/>
    <w:tmpl w:val="4770FDB0"/>
    <w:lvl w:ilvl="0" w:tplc="FAF6351E">
      <w:numFmt w:val="bullet"/>
      <w:lvlText w:val=""/>
      <w:lvlJc w:val="left"/>
      <w:pPr>
        <w:ind w:left="986" w:hanging="73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2C644A9C">
      <w:numFmt w:val="bullet"/>
      <w:lvlText w:val=""/>
      <w:lvlJc w:val="left"/>
      <w:pPr>
        <w:ind w:left="1718" w:hanging="73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A6C20C96">
      <w:numFmt w:val="bullet"/>
      <w:lvlText w:val="•"/>
      <w:lvlJc w:val="left"/>
      <w:pPr>
        <w:ind w:left="2682" w:hanging="732"/>
      </w:pPr>
      <w:rPr>
        <w:rFonts w:hint="default"/>
        <w:lang w:val="it-IT" w:eastAsia="it-IT" w:bidi="it-IT"/>
      </w:rPr>
    </w:lvl>
    <w:lvl w:ilvl="3" w:tplc="32EE54AE">
      <w:numFmt w:val="bullet"/>
      <w:lvlText w:val="•"/>
      <w:lvlJc w:val="left"/>
      <w:pPr>
        <w:ind w:left="3644" w:hanging="732"/>
      </w:pPr>
      <w:rPr>
        <w:rFonts w:hint="default"/>
        <w:lang w:val="it-IT" w:eastAsia="it-IT" w:bidi="it-IT"/>
      </w:rPr>
    </w:lvl>
    <w:lvl w:ilvl="4" w:tplc="18FE261A">
      <w:numFmt w:val="bullet"/>
      <w:lvlText w:val="•"/>
      <w:lvlJc w:val="left"/>
      <w:pPr>
        <w:ind w:left="4606" w:hanging="732"/>
      </w:pPr>
      <w:rPr>
        <w:rFonts w:hint="default"/>
        <w:lang w:val="it-IT" w:eastAsia="it-IT" w:bidi="it-IT"/>
      </w:rPr>
    </w:lvl>
    <w:lvl w:ilvl="5" w:tplc="FCEA3BE6">
      <w:numFmt w:val="bullet"/>
      <w:lvlText w:val="•"/>
      <w:lvlJc w:val="left"/>
      <w:pPr>
        <w:ind w:left="5568" w:hanging="732"/>
      </w:pPr>
      <w:rPr>
        <w:rFonts w:hint="default"/>
        <w:lang w:val="it-IT" w:eastAsia="it-IT" w:bidi="it-IT"/>
      </w:rPr>
    </w:lvl>
    <w:lvl w:ilvl="6" w:tplc="4406FC96">
      <w:numFmt w:val="bullet"/>
      <w:lvlText w:val="•"/>
      <w:lvlJc w:val="left"/>
      <w:pPr>
        <w:ind w:left="6530" w:hanging="732"/>
      </w:pPr>
      <w:rPr>
        <w:rFonts w:hint="default"/>
        <w:lang w:val="it-IT" w:eastAsia="it-IT" w:bidi="it-IT"/>
      </w:rPr>
    </w:lvl>
    <w:lvl w:ilvl="7" w:tplc="C8A62F02">
      <w:numFmt w:val="bullet"/>
      <w:lvlText w:val="•"/>
      <w:lvlJc w:val="left"/>
      <w:pPr>
        <w:ind w:left="7492" w:hanging="732"/>
      </w:pPr>
      <w:rPr>
        <w:rFonts w:hint="default"/>
        <w:lang w:val="it-IT" w:eastAsia="it-IT" w:bidi="it-IT"/>
      </w:rPr>
    </w:lvl>
    <w:lvl w:ilvl="8" w:tplc="B5700366">
      <w:numFmt w:val="bullet"/>
      <w:lvlText w:val="•"/>
      <w:lvlJc w:val="left"/>
      <w:pPr>
        <w:ind w:left="8454" w:hanging="732"/>
      </w:pPr>
      <w:rPr>
        <w:rFonts w:hint="default"/>
        <w:lang w:val="it-IT" w:eastAsia="it-IT" w:bidi="it-IT"/>
      </w:rPr>
    </w:lvl>
  </w:abstractNum>
  <w:abstractNum w:abstractNumId="4">
    <w:nsid w:val="6FC9348A"/>
    <w:multiLevelType w:val="hybridMultilevel"/>
    <w:tmpl w:val="BBBA586A"/>
    <w:lvl w:ilvl="0" w:tplc="2D685674">
      <w:numFmt w:val="bullet"/>
      <w:lvlText w:val=""/>
      <w:lvlJc w:val="left"/>
      <w:pPr>
        <w:ind w:left="1718" w:hanging="73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4864F82">
      <w:numFmt w:val="bullet"/>
      <w:lvlText w:val="•"/>
      <w:lvlJc w:val="left"/>
      <w:pPr>
        <w:ind w:left="2585" w:hanging="732"/>
      </w:pPr>
      <w:rPr>
        <w:rFonts w:hint="default"/>
        <w:lang w:val="it-IT" w:eastAsia="it-IT" w:bidi="it-IT"/>
      </w:rPr>
    </w:lvl>
    <w:lvl w:ilvl="2" w:tplc="B60809D8">
      <w:numFmt w:val="bullet"/>
      <w:lvlText w:val="•"/>
      <w:lvlJc w:val="left"/>
      <w:pPr>
        <w:ind w:left="3451" w:hanging="732"/>
      </w:pPr>
      <w:rPr>
        <w:rFonts w:hint="default"/>
        <w:lang w:val="it-IT" w:eastAsia="it-IT" w:bidi="it-IT"/>
      </w:rPr>
    </w:lvl>
    <w:lvl w:ilvl="3" w:tplc="FCE6A8DA">
      <w:numFmt w:val="bullet"/>
      <w:lvlText w:val="•"/>
      <w:lvlJc w:val="left"/>
      <w:pPr>
        <w:ind w:left="4317" w:hanging="732"/>
      </w:pPr>
      <w:rPr>
        <w:rFonts w:hint="default"/>
        <w:lang w:val="it-IT" w:eastAsia="it-IT" w:bidi="it-IT"/>
      </w:rPr>
    </w:lvl>
    <w:lvl w:ilvl="4" w:tplc="42541E66">
      <w:numFmt w:val="bullet"/>
      <w:lvlText w:val="•"/>
      <w:lvlJc w:val="left"/>
      <w:pPr>
        <w:ind w:left="5183" w:hanging="732"/>
      </w:pPr>
      <w:rPr>
        <w:rFonts w:hint="default"/>
        <w:lang w:val="it-IT" w:eastAsia="it-IT" w:bidi="it-IT"/>
      </w:rPr>
    </w:lvl>
    <w:lvl w:ilvl="5" w:tplc="9A82038C">
      <w:numFmt w:val="bullet"/>
      <w:lvlText w:val="•"/>
      <w:lvlJc w:val="left"/>
      <w:pPr>
        <w:ind w:left="6049" w:hanging="732"/>
      </w:pPr>
      <w:rPr>
        <w:rFonts w:hint="default"/>
        <w:lang w:val="it-IT" w:eastAsia="it-IT" w:bidi="it-IT"/>
      </w:rPr>
    </w:lvl>
    <w:lvl w:ilvl="6" w:tplc="8B3015E4">
      <w:numFmt w:val="bullet"/>
      <w:lvlText w:val="•"/>
      <w:lvlJc w:val="left"/>
      <w:pPr>
        <w:ind w:left="6915" w:hanging="732"/>
      </w:pPr>
      <w:rPr>
        <w:rFonts w:hint="default"/>
        <w:lang w:val="it-IT" w:eastAsia="it-IT" w:bidi="it-IT"/>
      </w:rPr>
    </w:lvl>
    <w:lvl w:ilvl="7" w:tplc="1D64DE20">
      <w:numFmt w:val="bullet"/>
      <w:lvlText w:val="•"/>
      <w:lvlJc w:val="left"/>
      <w:pPr>
        <w:ind w:left="7781" w:hanging="732"/>
      </w:pPr>
      <w:rPr>
        <w:rFonts w:hint="default"/>
        <w:lang w:val="it-IT" w:eastAsia="it-IT" w:bidi="it-IT"/>
      </w:rPr>
    </w:lvl>
    <w:lvl w:ilvl="8" w:tplc="0E0C4B8A">
      <w:numFmt w:val="bullet"/>
      <w:lvlText w:val="•"/>
      <w:lvlJc w:val="left"/>
      <w:pPr>
        <w:ind w:left="8647" w:hanging="73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F1E4E"/>
    <w:rsid w:val="003450AF"/>
    <w:rsid w:val="00892B69"/>
    <w:rsid w:val="00BF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1E4E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1E4E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BF1E4E"/>
    <w:pPr>
      <w:ind w:left="1311"/>
      <w:jc w:val="center"/>
      <w:outlineLvl w:val="1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BF1E4E"/>
    <w:pPr>
      <w:ind w:left="945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F1E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1532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NICOLA ADMIN</dc:creator>
  <cp:lastModifiedBy>Nicola.Pacella</cp:lastModifiedBy>
  <cp:revision>2</cp:revision>
  <dcterms:created xsi:type="dcterms:W3CDTF">2019-01-15T17:02:00Z</dcterms:created>
  <dcterms:modified xsi:type="dcterms:W3CDTF">2019-01-15T17:09:00Z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2019-01-15T00:00:00Z</vt:filetime>
  </property>
</Properties>
</file>