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F8" w:rsidRPr="00FA1A93" w:rsidRDefault="00FA1A93" w:rsidP="00FA1A93">
      <w:pPr>
        <w:jc w:val="right"/>
        <w:rPr>
          <w:rFonts w:asciiTheme="majorHAnsi" w:hAnsiTheme="majorHAnsi"/>
        </w:rPr>
      </w:pPr>
      <w:r w:rsidRPr="00FA1A93">
        <w:rPr>
          <w:rFonts w:asciiTheme="majorHAnsi" w:hAnsiTheme="majorHAnsi"/>
        </w:rPr>
        <w:t>ALLEGATO D</w:t>
      </w:r>
    </w:p>
    <w:p w:rsidR="00FA1A93" w:rsidRPr="00FA1A93" w:rsidRDefault="00FA1A93" w:rsidP="00FA1A93">
      <w:pPr>
        <w:jc w:val="right"/>
        <w:rPr>
          <w:rFonts w:asciiTheme="majorHAnsi" w:hAnsiTheme="majorHAnsi"/>
        </w:rPr>
      </w:pPr>
    </w:p>
    <w:p w:rsidR="00FA1A93" w:rsidRPr="00FA1A93" w:rsidRDefault="00FA1A93" w:rsidP="00FA1A93">
      <w:pPr>
        <w:jc w:val="center"/>
        <w:rPr>
          <w:rFonts w:asciiTheme="majorHAnsi" w:hAnsiTheme="majorHAnsi"/>
          <w:b/>
        </w:rPr>
      </w:pPr>
      <w:r w:rsidRPr="00FA1A93">
        <w:rPr>
          <w:rFonts w:asciiTheme="majorHAnsi" w:hAnsiTheme="majorHAnsi"/>
          <w:b/>
        </w:rPr>
        <w:t>AUTODICHIARAZIONE DEL CONCESSIONARIO</w:t>
      </w:r>
    </w:p>
    <w:p w:rsidR="00FA1A93" w:rsidRPr="00FA1A93" w:rsidRDefault="00FA1A93" w:rsidP="00FA1A93">
      <w:pPr>
        <w:jc w:val="center"/>
        <w:rPr>
          <w:rFonts w:asciiTheme="majorHAnsi" w:hAnsiTheme="majorHAnsi"/>
        </w:rPr>
      </w:pPr>
    </w:p>
    <w:p w:rsidR="00FA1A93" w:rsidRPr="002578E0" w:rsidRDefault="00FA1A93" w:rsidP="00FA1A93">
      <w:pPr>
        <w:pStyle w:val="Titolo1"/>
        <w:rPr>
          <w:rFonts w:asciiTheme="majorHAnsi" w:hAnsiTheme="majorHAnsi"/>
          <w:i w:val="0"/>
        </w:rPr>
      </w:pPr>
      <w:r w:rsidRPr="002578E0">
        <w:rPr>
          <w:rFonts w:asciiTheme="majorHAnsi" w:hAnsiTheme="majorHAnsi"/>
          <w:i w:val="0"/>
        </w:rPr>
        <w:t>Il/La sottoscritto/a ___________________________________________________________________________________________</w:t>
      </w:r>
    </w:p>
    <w:p w:rsidR="00FA1A93" w:rsidRPr="002578E0" w:rsidRDefault="00FA1A93" w:rsidP="00FA1A93">
      <w:pPr>
        <w:spacing w:after="240" w:line="240" w:lineRule="atLeast"/>
        <w:jc w:val="both"/>
        <w:rPr>
          <w:rFonts w:asciiTheme="majorHAnsi" w:hAnsiTheme="majorHAnsi" w:cs="Arial"/>
          <w:iCs/>
          <w:sz w:val="22"/>
          <w:szCs w:val="22"/>
        </w:rPr>
      </w:pPr>
      <w:r w:rsidRPr="002578E0">
        <w:rPr>
          <w:rFonts w:asciiTheme="majorHAnsi" w:hAnsiTheme="majorHAnsi" w:cs="Arial"/>
          <w:iCs/>
          <w:sz w:val="22"/>
          <w:szCs w:val="22"/>
        </w:rPr>
        <w:t>titolare della concessione demaniale marittima n. ________ /___________  r</w:t>
      </w:r>
      <w:r w:rsidR="002578E0">
        <w:rPr>
          <w:rFonts w:asciiTheme="majorHAnsi" w:hAnsiTheme="majorHAnsi" w:cs="Arial"/>
          <w:iCs/>
          <w:sz w:val="22"/>
          <w:szCs w:val="22"/>
        </w:rPr>
        <w:t>iguardante un’area di mq ______</w:t>
      </w:r>
      <w:r w:rsidRPr="002578E0">
        <w:rPr>
          <w:rFonts w:asciiTheme="majorHAnsi" w:hAnsiTheme="majorHAnsi" w:cs="Arial"/>
          <w:iCs/>
          <w:sz w:val="22"/>
          <w:szCs w:val="22"/>
        </w:rPr>
        <w:t xml:space="preserve">__ </w:t>
      </w:r>
    </w:p>
    <w:p w:rsidR="00FA1A93" w:rsidRPr="002578E0" w:rsidRDefault="00FA1A93" w:rsidP="00FA1A93">
      <w:pPr>
        <w:spacing w:after="240" w:line="240" w:lineRule="atLeast"/>
        <w:jc w:val="both"/>
        <w:rPr>
          <w:rFonts w:asciiTheme="majorHAnsi" w:hAnsiTheme="majorHAnsi" w:cs="Arial"/>
          <w:iCs/>
          <w:sz w:val="22"/>
          <w:szCs w:val="22"/>
        </w:rPr>
      </w:pPr>
      <w:r w:rsidRPr="002578E0">
        <w:rPr>
          <w:rFonts w:asciiTheme="majorHAnsi" w:hAnsiTheme="majorHAnsi" w:cs="Arial"/>
          <w:iCs/>
          <w:sz w:val="22"/>
          <w:szCs w:val="22"/>
        </w:rPr>
        <w:t xml:space="preserve">sita in ______________________ </w:t>
      </w:r>
      <w:proofErr w:type="spellStart"/>
      <w:r w:rsidRPr="002578E0">
        <w:rPr>
          <w:rFonts w:asciiTheme="majorHAnsi" w:hAnsiTheme="majorHAnsi" w:cs="Arial"/>
          <w:iCs/>
          <w:sz w:val="22"/>
          <w:szCs w:val="22"/>
        </w:rPr>
        <w:t>fg</w:t>
      </w:r>
      <w:proofErr w:type="spellEnd"/>
      <w:r w:rsidRPr="002578E0">
        <w:rPr>
          <w:rFonts w:asciiTheme="majorHAnsi" w:hAnsiTheme="majorHAnsi" w:cs="Arial"/>
          <w:iCs/>
          <w:sz w:val="22"/>
          <w:szCs w:val="22"/>
        </w:rPr>
        <w:t>. ______ part. _____________</w:t>
      </w:r>
    </w:p>
    <w:p w:rsidR="00933AD8" w:rsidRDefault="00933AD8" w:rsidP="00933AD8">
      <w:pPr>
        <w:pStyle w:val="Default"/>
      </w:pPr>
    </w:p>
    <w:p w:rsidR="00933AD8" w:rsidRDefault="00933AD8" w:rsidP="00933AD8">
      <w:pPr>
        <w:pStyle w:val="Default"/>
      </w:pPr>
      <w:r>
        <w:t xml:space="preserve"> </w:t>
      </w:r>
    </w:p>
    <w:p w:rsidR="00933AD8" w:rsidRDefault="00933AD8" w:rsidP="00933AD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consapevole delle sanzioni penali richiamate dall’art. 76 del DPR 445/00 in caso di dichiarazioni mendaci; </w:t>
      </w:r>
    </w:p>
    <w:p w:rsidR="00933AD8" w:rsidRDefault="00933AD8" w:rsidP="00933AD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ai sensi e per gli effetti degli artt. 46 e 47 del citato DPR 445/00; </w:t>
      </w:r>
    </w:p>
    <w:p w:rsidR="00933AD8" w:rsidRDefault="00933AD8" w:rsidP="00933A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sotto la propria responsabilità; </w:t>
      </w:r>
    </w:p>
    <w:p w:rsidR="00933AD8" w:rsidRDefault="00933AD8" w:rsidP="00FA1A93">
      <w:pPr>
        <w:spacing w:after="240" w:line="240" w:lineRule="atLeast"/>
        <w:jc w:val="center"/>
        <w:rPr>
          <w:rFonts w:asciiTheme="majorHAnsi" w:hAnsiTheme="majorHAnsi" w:cs="Arial"/>
          <w:b/>
          <w:iCs/>
          <w:sz w:val="22"/>
          <w:szCs w:val="22"/>
        </w:rPr>
      </w:pPr>
    </w:p>
    <w:p w:rsidR="00FA1A93" w:rsidRPr="00FA1A93" w:rsidRDefault="00FA1A93" w:rsidP="00FA1A93">
      <w:pPr>
        <w:spacing w:after="240" w:line="240" w:lineRule="atLeast"/>
        <w:jc w:val="center"/>
        <w:rPr>
          <w:rFonts w:asciiTheme="majorHAnsi" w:hAnsiTheme="majorHAnsi" w:cs="Arial"/>
          <w:b/>
          <w:iCs/>
          <w:sz w:val="22"/>
          <w:szCs w:val="22"/>
        </w:rPr>
      </w:pPr>
      <w:r w:rsidRPr="00FA1A93">
        <w:rPr>
          <w:rFonts w:asciiTheme="majorHAnsi" w:hAnsiTheme="majorHAnsi" w:cs="Arial"/>
          <w:b/>
          <w:iCs/>
          <w:sz w:val="22"/>
          <w:szCs w:val="22"/>
        </w:rPr>
        <w:t>DICHIARA</w:t>
      </w:r>
    </w:p>
    <w:p w:rsidR="00FA1A93" w:rsidRPr="00FA1A93" w:rsidRDefault="00FA1A93" w:rsidP="00FA1A93">
      <w:pPr>
        <w:spacing w:after="240" w:line="240" w:lineRule="atLeast"/>
        <w:jc w:val="center"/>
        <w:rPr>
          <w:rFonts w:asciiTheme="majorHAnsi" w:hAnsiTheme="majorHAnsi" w:cs="Arial"/>
          <w:b/>
          <w:iCs/>
          <w:sz w:val="22"/>
          <w:szCs w:val="22"/>
        </w:rPr>
      </w:pPr>
    </w:p>
    <w:p w:rsidR="00FA1A93" w:rsidRDefault="009A098A" w:rsidP="00FA1A93">
      <w:pPr>
        <w:spacing w:after="240" w:line="240" w:lineRule="atLeast"/>
        <w:jc w:val="both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>c</w:t>
      </w:r>
      <w:r w:rsidR="00FA1A93" w:rsidRPr="00FA1A93">
        <w:rPr>
          <w:rFonts w:asciiTheme="majorHAnsi" w:hAnsiTheme="majorHAnsi"/>
          <w:lang w:eastAsia="it-IT"/>
        </w:rPr>
        <w:t xml:space="preserve">he lo stato dei luoghi relativo all’area sopra richiamata </w:t>
      </w:r>
      <w:r w:rsidR="00FA1A93" w:rsidRPr="00FA1A93">
        <w:rPr>
          <w:rFonts w:asciiTheme="majorHAnsi" w:hAnsiTheme="majorHAnsi"/>
          <w:u w:val="single"/>
          <w:lang w:eastAsia="it-IT"/>
        </w:rPr>
        <w:t>è conforme</w:t>
      </w:r>
      <w:r w:rsidR="00FA1A93" w:rsidRPr="00FA1A93">
        <w:rPr>
          <w:rFonts w:asciiTheme="majorHAnsi" w:hAnsiTheme="majorHAnsi"/>
          <w:lang w:eastAsia="it-IT"/>
        </w:rPr>
        <w:t xml:space="preserve"> a quanto assentito nelle concessioni vigenti</w:t>
      </w:r>
      <w:r>
        <w:rPr>
          <w:rFonts w:asciiTheme="majorHAnsi" w:hAnsiTheme="majorHAnsi"/>
          <w:lang w:eastAsia="it-IT"/>
        </w:rPr>
        <w:t>;</w:t>
      </w:r>
    </w:p>
    <w:p w:rsidR="00FA1A93" w:rsidRDefault="009A098A" w:rsidP="00FA1A93">
      <w:pPr>
        <w:spacing w:after="240" w:line="240" w:lineRule="atLeast"/>
        <w:jc w:val="both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 xml:space="preserve">che </w:t>
      </w:r>
      <w:r w:rsidRPr="009A098A">
        <w:rPr>
          <w:rFonts w:asciiTheme="majorHAnsi" w:hAnsiTheme="majorHAnsi"/>
          <w:lang w:eastAsia="it-IT"/>
        </w:rPr>
        <w:t>sulle aree demaniali marittime in concessione non sono state realizzate opere o innovazioni senza le prescritte autorizzazioni/concessioni da parte degli Enti preposti ai fini della tutela demaniale, della linea doganale, della tutela paesaggistica e idrogeologica delle aree interessate e ai fini edilizi/urbanistici</w:t>
      </w:r>
      <w:r>
        <w:rPr>
          <w:rFonts w:asciiTheme="majorHAnsi" w:hAnsiTheme="majorHAnsi"/>
          <w:lang w:eastAsia="it-IT"/>
        </w:rPr>
        <w:t>.</w:t>
      </w:r>
    </w:p>
    <w:p w:rsidR="00FA1A93" w:rsidRDefault="00FA1A93" w:rsidP="00FA1A93">
      <w:pPr>
        <w:spacing w:after="240" w:line="240" w:lineRule="atLeast"/>
        <w:jc w:val="both"/>
        <w:rPr>
          <w:rFonts w:asciiTheme="majorHAnsi" w:hAnsiTheme="majorHAnsi"/>
          <w:lang w:eastAsia="it-IT"/>
        </w:rPr>
      </w:pPr>
    </w:p>
    <w:p w:rsidR="00FA1A93" w:rsidRDefault="00FA1A93" w:rsidP="00FA1A93">
      <w:pPr>
        <w:spacing w:after="240" w:line="240" w:lineRule="atLeast"/>
        <w:jc w:val="both"/>
        <w:rPr>
          <w:rFonts w:asciiTheme="majorHAnsi" w:hAnsiTheme="majorHAnsi"/>
          <w:lang w:eastAsia="it-IT"/>
        </w:rPr>
      </w:pPr>
    </w:p>
    <w:p w:rsidR="00FA1A93" w:rsidRPr="001A2004" w:rsidRDefault="00FA1A93" w:rsidP="00FA1A93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1A2004">
        <w:rPr>
          <w:rFonts w:ascii="Cambria" w:hAnsi="Cambria" w:cs="Arial"/>
          <w:sz w:val="22"/>
          <w:szCs w:val="22"/>
        </w:rPr>
        <w:t>_____</w:t>
      </w:r>
      <w:r w:rsidR="009A098A">
        <w:rPr>
          <w:rFonts w:ascii="Cambria" w:hAnsi="Cambria" w:cs="Arial"/>
          <w:sz w:val="22"/>
          <w:szCs w:val="22"/>
        </w:rPr>
        <w:t>__</w:t>
      </w:r>
      <w:r w:rsidRPr="001A2004">
        <w:rPr>
          <w:rFonts w:ascii="Cambria" w:hAnsi="Cambria" w:cs="Arial"/>
          <w:sz w:val="22"/>
          <w:szCs w:val="22"/>
        </w:rPr>
        <w:t>_______________, lì ___________</w:t>
      </w:r>
      <w:r w:rsidR="009A098A">
        <w:rPr>
          <w:rFonts w:ascii="Cambria" w:hAnsi="Cambria" w:cs="Arial"/>
          <w:sz w:val="22"/>
          <w:szCs w:val="22"/>
        </w:rPr>
        <w:t>__________</w:t>
      </w:r>
      <w:r w:rsidRPr="001A2004">
        <w:rPr>
          <w:rFonts w:ascii="Cambria" w:hAnsi="Cambria" w:cs="Arial"/>
          <w:sz w:val="22"/>
          <w:szCs w:val="22"/>
        </w:rPr>
        <w:t xml:space="preserve">____ </w:t>
      </w:r>
    </w:p>
    <w:p w:rsidR="00FA1A93" w:rsidRDefault="009A098A" w:rsidP="00FA1A93">
      <w:pPr>
        <w:spacing w:after="240" w:line="360" w:lineRule="auto"/>
        <w:ind w:left="7080"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Firma</w:t>
      </w:r>
    </w:p>
    <w:p w:rsidR="009A098A" w:rsidRPr="001A2004" w:rsidRDefault="009A098A" w:rsidP="00FA1A93">
      <w:pPr>
        <w:spacing w:after="240" w:line="360" w:lineRule="auto"/>
        <w:ind w:left="7080" w:firstLine="708"/>
        <w:jc w:val="both"/>
        <w:rPr>
          <w:rFonts w:ascii="Cambria" w:hAnsi="Cambria" w:cs="Arial"/>
          <w:sz w:val="22"/>
          <w:szCs w:val="22"/>
        </w:rPr>
      </w:pPr>
    </w:p>
    <w:p w:rsidR="00FA1A93" w:rsidRDefault="00FA1A93" w:rsidP="00FA1A93">
      <w:pPr>
        <w:spacing w:after="240" w:line="360" w:lineRule="auto"/>
        <w:ind w:left="5664" w:firstLine="708"/>
        <w:jc w:val="both"/>
        <w:rPr>
          <w:rFonts w:ascii="Cambria" w:hAnsi="Cambria" w:cs="Arial"/>
          <w:sz w:val="22"/>
          <w:szCs w:val="22"/>
        </w:rPr>
      </w:pPr>
      <w:r w:rsidRPr="001A2004">
        <w:rPr>
          <w:rFonts w:ascii="Cambria" w:hAnsi="Cambria" w:cs="Arial"/>
          <w:sz w:val="22"/>
          <w:szCs w:val="22"/>
        </w:rPr>
        <w:t>________________________________________</w:t>
      </w:r>
    </w:p>
    <w:p w:rsidR="00FA1A93" w:rsidRPr="00FA1A93" w:rsidRDefault="00FA1A93" w:rsidP="00FA1A93">
      <w:pPr>
        <w:spacing w:after="240" w:line="240" w:lineRule="atLeast"/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FA1A93" w:rsidRPr="00FA1A93" w:rsidRDefault="00FA1A93" w:rsidP="00FA1A93">
      <w:pPr>
        <w:jc w:val="center"/>
        <w:rPr>
          <w:rFonts w:asciiTheme="majorHAnsi" w:hAnsiTheme="majorHAnsi"/>
        </w:rPr>
      </w:pPr>
    </w:p>
    <w:p w:rsidR="00FA1A93" w:rsidRPr="00FA1A93" w:rsidRDefault="00FA1A93" w:rsidP="00FA1A93">
      <w:pPr>
        <w:jc w:val="center"/>
        <w:rPr>
          <w:rFonts w:asciiTheme="majorHAnsi" w:hAnsiTheme="majorHAnsi"/>
        </w:rPr>
      </w:pPr>
    </w:p>
    <w:sectPr w:rsidR="00FA1A93" w:rsidRPr="00FA1A93" w:rsidSect="00907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A1A93"/>
    <w:rsid w:val="002578E0"/>
    <w:rsid w:val="007020AA"/>
    <w:rsid w:val="0088184B"/>
    <w:rsid w:val="009076F8"/>
    <w:rsid w:val="00933AD8"/>
    <w:rsid w:val="009A098A"/>
    <w:rsid w:val="00BD7BD3"/>
    <w:rsid w:val="00EB78E1"/>
    <w:rsid w:val="00FA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6F8"/>
  </w:style>
  <w:style w:type="paragraph" w:styleId="Titolo1">
    <w:name w:val="heading 1"/>
    <w:basedOn w:val="Normale"/>
    <w:next w:val="Normale"/>
    <w:link w:val="Titolo1Carattere"/>
    <w:qFormat/>
    <w:rsid w:val="00FA1A93"/>
    <w:pPr>
      <w:keepNext/>
      <w:spacing w:after="240" w:line="240" w:lineRule="atLeast"/>
      <w:jc w:val="both"/>
      <w:outlineLvl w:val="0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1A93"/>
    <w:rPr>
      <w:rFonts w:ascii="Arial" w:eastAsia="Times New Roman" w:hAnsi="Arial" w:cs="Arial"/>
      <w:i/>
      <w:iCs/>
      <w:sz w:val="22"/>
      <w:szCs w:val="22"/>
      <w:lang w:eastAsia="it-IT"/>
    </w:rPr>
  </w:style>
  <w:style w:type="paragraph" w:customStyle="1" w:styleId="Default">
    <w:name w:val="Default"/>
    <w:rsid w:val="00933AD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Paesaggio</dc:creator>
  <cp:lastModifiedBy>Luca Casciaro</cp:lastModifiedBy>
  <cp:revision>2</cp:revision>
  <cp:lastPrinted>2019-12-17T10:50:00Z</cp:lastPrinted>
  <dcterms:created xsi:type="dcterms:W3CDTF">2020-10-22T09:22:00Z</dcterms:created>
  <dcterms:modified xsi:type="dcterms:W3CDTF">2020-10-22T09:22:00Z</dcterms:modified>
</cp:coreProperties>
</file>